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F90" w:rsidRPr="008F7F90" w:rsidRDefault="008F7F90" w:rsidP="008F7F90">
      <w:pPr>
        <w:widowControl w:val="0"/>
        <w:autoSpaceDE w:val="0"/>
        <w:autoSpaceDN w:val="0"/>
        <w:spacing w:before="197" w:after="0" w:line="172" w:lineRule="auto"/>
        <w:ind w:right="91"/>
        <w:jc w:val="center"/>
        <w:rPr>
          <w:rFonts w:ascii="Times New Roman" w:eastAsia="Times New Roman" w:hAnsi="Times New Roman" w:cs="Times New Roman"/>
          <w:sz w:val="24"/>
          <w:szCs w:val="24"/>
        </w:rPr>
      </w:pPr>
      <w:r w:rsidRPr="008F7F90">
        <w:rPr>
          <w:rFonts w:ascii="Times New Roman" w:eastAsia="Times New Roman" w:hAnsi="Times New Roman" w:cs="Times New Roman"/>
          <w:sz w:val="24"/>
          <w:szCs w:val="24"/>
        </w:rPr>
        <w:t>КОМИТЕТ ОБРАЗОВАНИЯ, НАУКИ И МОЛОДЕЖНОЙ ПОЛИТИКИ</w:t>
      </w:r>
    </w:p>
    <w:p w:rsidR="008F7F90" w:rsidRPr="008F7F90" w:rsidRDefault="008F7F90" w:rsidP="008F7F90">
      <w:pPr>
        <w:suppressAutoHyphens/>
        <w:spacing w:after="0" w:line="100" w:lineRule="atLeast"/>
        <w:jc w:val="center"/>
        <w:rPr>
          <w:rFonts w:ascii="Times New Roman" w:eastAsia="Times New Roman" w:hAnsi="Times New Roman" w:cs="Times New Roman"/>
          <w:kern w:val="2"/>
          <w:sz w:val="24"/>
          <w:szCs w:val="24"/>
          <w:lang w:eastAsia="ar-SA"/>
        </w:rPr>
      </w:pPr>
      <w:r w:rsidRPr="008F7F90">
        <w:rPr>
          <w:rFonts w:ascii="Times New Roman" w:eastAsia="Times New Roman" w:hAnsi="Times New Roman" w:cs="Times New Roman"/>
          <w:kern w:val="2"/>
          <w:sz w:val="24"/>
          <w:szCs w:val="24"/>
          <w:lang w:eastAsia="ar-SA"/>
        </w:rPr>
        <w:t>ВОЛГОГРАДСКОЙ ОБЛАСТИ</w:t>
      </w:r>
    </w:p>
    <w:p w:rsidR="008F7F90" w:rsidRPr="008F7F90" w:rsidRDefault="008F7F90" w:rsidP="008F7F90">
      <w:pPr>
        <w:suppressAutoHyphens/>
        <w:spacing w:after="0" w:line="100" w:lineRule="atLeast"/>
        <w:jc w:val="center"/>
        <w:rPr>
          <w:rFonts w:ascii="Times New Roman" w:eastAsia="Times New Roman" w:hAnsi="Times New Roman" w:cs="Times New Roman"/>
          <w:b/>
          <w:kern w:val="2"/>
          <w:sz w:val="24"/>
          <w:szCs w:val="24"/>
          <w:lang w:eastAsia="ar-SA"/>
        </w:rPr>
      </w:pPr>
      <w:r w:rsidRPr="008F7F90">
        <w:rPr>
          <w:rFonts w:ascii="Times New Roman" w:eastAsia="Times New Roman" w:hAnsi="Times New Roman" w:cs="Times New Roman"/>
          <w:b/>
          <w:kern w:val="2"/>
          <w:sz w:val="24"/>
          <w:szCs w:val="24"/>
          <w:lang w:eastAsia="ar-SA"/>
        </w:rPr>
        <w:t>Государственное бюджетное профессиональное образовательное учреждение</w:t>
      </w:r>
    </w:p>
    <w:p w:rsidR="008F7F90" w:rsidRPr="008F7F90" w:rsidRDefault="008F7F90" w:rsidP="008F7F90">
      <w:pPr>
        <w:suppressAutoHyphens/>
        <w:spacing w:after="0" w:line="100" w:lineRule="atLeast"/>
        <w:jc w:val="center"/>
        <w:rPr>
          <w:rFonts w:ascii="Times New Roman" w:eastAsia="Times New Roman" w:hAnsi="Times New Roman" w:cs="Times New Roman"/>
          <w:b/>
          <w:kern w:val="2"/>
          <w:sz w:val="24"/>
          <w:szCs w:val="24"/>
          <w:lang w:eastAsia="ar-SA"/>
        </w:rPr>
      </w:pPr>
      <w:r w:rsidRPr="008F7F90">
        <w:rPr>
          <w:rFonts w:ascii="Times New Roman" w:eastAsia="Times New Roman" w:hAnsi="Times New Roman" w:cs="Times New Roman"/>
          <w:b/>
          <w:kern w:val="2"/>
          <w:sz w:val="24"/>
          <w:szCs w:val="24"/>
          <w:lang w:eastAsia="ar-SA"/>
        </w:rPr>
        <w:t>«Новоаннинский сельскохозяйственный колледж»</w:t>
      </w:r>
    </w:p>
    <w:p w:rsidR="008F7F90" w:rsidRPr="008F7F90" w:rsidRDefault="008F7F90" w:rsidP="008F7F90">
      <w:pPr>
        <w:suppressAutoHyphens/>
        <w:spacing w:after="0" w:line="100" w:lineRule="atLeast"/>
        <w:jc w:val="center"/>
        <w:rPr>
          <w:rFonts w:ascii="Times New Roman" w:eastAsia="Times New Roman" w:hAnsi="Times New Roman" w:cs="Times New Roman"/>
          <w:kern w:val="2"/>
          <w:sz w:val="24"/>
          <w:szCs w:val="24"/>
          <w:lang w:eastAsia="ar-SA"/>
        </w:rPr>
      </w:pPr>
      <w:r w:rsidRPr="008F7F90">
        <w:rPr>
          <w:rFonts w:ascii="Times New Roman" w:eastAsia="Times New Roman" w:hAnsi="Times New Roman" w:cs="Times New Roman"/>
          <w:kern w:val="2"/>
          <w:sz w:val="24"/>
          <w:szCs w:val="24"/>
          <w:lang w:eastAsia="ar-SA"/>
        </w:rPr>
        <w:t>(ГБПОУ «НСХК»)</w:t>
      </w:r>
    </w:p>
    <w:p w:rsidR="008F7F90" w:rsidRPr="008F7F90" w:rsidRDefault="008F7F90" w:rsidP="008F7F90">
      <w:pPr>
        <w:suppressAutoHyphens/>
        <w:spacing w:after="0" w:line="100" w:lineRule="atLeast"/>
        <w:jc w:val="center"/>
        <w:rPr>
          <w:rFonts w:ascii="Times New Roman" w:eastAsia="Times New Roman" w:hAnsi="Times New Roman" w:cs="Times New Roman"/>
          <w:b/>
          <w:kern w:val="2"/>
          <w:sz w:val="28"/>
          <w:szCs w:val="28"/>
          <w:lang w:eastAsia="ar-SA"/>
        </w:rPr>
      </w:pPr>
    </w:p>
    <w:p w:rsidR="00432046" w:rsidRPr="00432046" w:rsidRDefault="00432046" w:rsidP="00432046">
      <w:pPr>
        <w:jc w:val="center"/>
        <w:rPr>
          <w:rFonts w:ascii="Times New Roman" w:eastAsia="Times New Roman" w:hAnsi="Times New Roman" w:cs="Times New Roman"/>
          <w:b/>
          <w:i/>
          <w:sz w:val="24"/>
          <w:szCs w:val="24"/>
          <w:lang w:eastAsia="ru-RU"/>
        </w:rPr>
      </w:pPr>
    </w:p>
    <w:p w:rsidR="00432046" w:rsidRPr="00432046" w:rsidRDefault="00432046" w:rsidP="00432046">
      <w:pPr>
        <w:jc w:val="center"/>
        <w:rPr>
          <w:rFonts w:ascii="Times New Roman" w:eastAsia="Times New Roman" w:hAnsi="Times New Roman" w:cs="Times New Roman"/>
          <w:b/>
          <w:i/>
          <w:sz w:val="24"/>
          <w:szCs w:val="24"/>
          <w:lang w:eastAsia="ru-RU"/>
        </w:rPr>
      </w:pPr>
    </w:p>
    <w:p w:rsidR="00432046" w:rsidRPr="00432046" w:rsidRDefault="00432046" w:rsidP="00432046">
      <w:pPr>
        <w:jc w:val="center"/>
        <w:rPr>
          <w:rFonts w:ascii="Times New Roman" w:eastAsia="Times New Roman" w:hAnsi="Times New Roman" w:cs="Times New Roman"/>
          <w:b/>
          <w:i/>
          <w:sz w:val="24"/>
          <w:szCs w:val="24"/>
          <w:lang w:eastAsia="ru-RU"/>
        </w:rPr>
      </w:pPr>
    </w:p>
    <w:p w:rsidR="00432046" w:rsidRPr="00432046" w:rsidRDefault="00432046" w:rsidP="00432046">
      <w:pPr>
        <w:jc w:val="center"/>
        <w:rPr>
          <w:rFonts w:ascii="Times New Roman" w:eastAsia="Times New Roman" w:hAnsi="Times New Roman" w:cs="Times New Roman"/>
          <w:b/>
          <w:i/>
          <w:sz w:val="24"/>
          <w:szCs w:val="24"/>
          <w:lang w:eastAsia="ru-RU"/>
        </w:rPr>
      </w:pPr>
    </w:p>
    <w:p w:rsidR="00432046" w:rsidRPr="00432046" w:rsidRDefault="00432046" w:rsidP="00432046">
      <w:pPr>
        <w:jc w:val="center"/>
        <w:rPr>
          <w:rFonts w:ascii="Times New Roman" w:eastAsia="Times New Roman" w:hAnsi="Times New Roman" w:cs="Times New Roman"/>
          <w:b/>
          <w:i/>
          <w:sz w:val="24"/>
          <w:szCs w:val="24"/>
          <w:lang w:eastAsia="ru-RU"/>
        </w:rPr>
      </w:pPr>
    </w:p>
    <w:p w:rsidR="00432046" w:rsidRPr="00432046" w:rsidRDefault="00432046" w:rsidP="00432046">
      <w:pPr>
        <w:jc w:val="center"/>
        <w:rPr>
          <w:rFonts w:ascii="Times New Roman" w:eastAsia="Times New Roman" w:hAnsi="Times New Roman" w:cs="Times New Roman"/>
          <w:b/>
          <w:i/>
          <w:sz w:val="24"/>
          <w:szCs w:val="24"/>
          <w:lang w:eastAsia="ru-RU"/>
        </w:rPr>
      </w:pPr>
    </w:p>
    <w:p w:rsidR="00432046" w:rsidRPr="00432046" w:rsidRDefault="00432046" w:rsidP="00432046">
      <w:pPr>
        <w:jc w:val="center"/>
        <w:rPr>
          <w:rFonts w:ascii="Times New Roman" w:eastAsia="Times New Roman" w:hAnsi="Times New Roman" w:cs="Times New Roman"/>
          <w:b/>
          <w:i/>
          <w:sz w:val="24"/>
          <w:szCs w:val="24"/>
          <w:lang w:eastAsia="ru-RU"/>
        </w:rPr>
      </w:pPr>
    </w:p>
    <w:p w:rsidR="00432046" w:rsidRPr="00432046" w:rsidRDefault="00432046" w:rsidP="00432046">
      <w:pPr>
        <w:jc w:val="center"/>
        <w:rPr>
          <w:rFonts w:ascii="Times New Roman" w:eastAsia="Times New Roman" w:hAnsi="Times New Roman" w:cs="Times New Roman"/>
          <w:b/>
          <w:i/>
          <w:sz w:val="24"/>
          <w:szCs w:val="24"/>
          <w:lang w:eastAsia="ru-RU"/>
        </w:rPr>
      </w:pPr>
    </w:p>
    <w:p w:rsidR="00432046" w:rsidRPr="00432046" w:rsidRDefault="00432046" w:rsidP="00432046">
      <w:pPr>
        <w:jc w:val="center"/>
        <w:rPr>
          <w:rFonts w:ascii="Times New Roman" w:eastAsia="Times New Roman" w:hAnsi="Times New Roman" w:cs="Times New Roman"/>
          <w:b/>
          <w:i/>
          <w:sz w:val="24"/>
          <w:szCs w:val="24"/>
          <w:lang w:eastAsia="ru-RU"/>
        </w:rPr>
      </w:pPr>
    </w:p>
    <w:p w:rsidR="00432046" w:rsidRPr="00432046" w:rsidRDefault="00432046" w:rsidP="00F66436">
      <w:pPr>
        <w:jc w:val="center"/>
        <w:rPr>
          <w:rFonts w:ascii="Times New Roman" w:eastAsia="Times New Roman" w:hAnsi="Times New Roman" w:cs="Times New Roman"/>
          <w:b/>
          <w:sz w:val="24"/>
          <w:szCs w:val="24"/>
          <w:lang w:eastAsia="ru-RU"/>
        </w:rPr>
      </w:pPr>
      <w:r w:rsidRPr="00432046">
        <w:rPr>
          <w:rFonts w:ascii="Times New Roman" w:eastAsia="Times New Roman" w:hAnsi="Times New Roman" w:cs="Times New Roman"/>
          <w:b/>
          <w:sz w:val="24"/>
          <w:szCs w:val="24"/>
          <w:lang w:eastAsia="ru-RU"/>
        </w:rPr>
        <w:t>РАБОЧАЯ ПРОГРАММА ПРОФЕССИОНАЛЬНОГО МОДУЛЯ</w:t>
      </w:r>
    </w:p>
    <w:p w:rsidR="00432046" w:rsidRPr="00432046" w:rsidRDefault="00432046" w:rsidP="00432046">
      <w:pPr>
        <w:jc w:val="center"/>
        <w:rPr>
          <w:rFonts w:ascii="Times New Roman" w:eastAsia="Times New Roman" w:hAnsi="Times New Roman" w:cs="Times New Roman"/>
          <w:b/>
          <w:sz w:val="24"/>
          <w:szCs w:val="24"/>
          <w:u w:val="single"/>
          <w:lang w:eastAsia="ru-RU"/>
        </w:rPr>
      </w:pPr>
    </w:p>
    <w:p w:rsidR="00432046" w:rsidRPr="00432046" w:rsidRDefault="00432046" w:rsidP="00432046">
      <w:pPr>
        <w:jc w:val="center"/>
        <w:rPr>
          <w:rFonts w:ascii="Times New Roman" w:eastAsia="Times New Roman" w:hAnsi="Times New Roman" w:cs="Times New Roman"/>
          <w:b/>
          <w:sz w:val="24"/>
          <w:szCs w:val="24"/>
          <w:lang w:eastAsia="ru-RU"/>
        </w:rPr>
      </w:pPr>
      <w:r w:rsidRPr="00432046">
        <w:rPr>
          <w:rFonts w:ascii="Times New Roman" w:eastAsia="Times New Roman" w:hAnsi="Times New Roman" w:cs="Times New Roman"/>
          <w:b/>
          <w:sz w:val="24"/>
          <w:szCs w:val="24"/>
          <w:lang w:eastAsia="ru-RU"/>
        </w:rPr>
        <w:t>«_______________________________________________________________________»</w:t>
      </w:r>
    </w:p>
    <w:p w:rsidR="00432046" w:rsidRPr="00432046" w:rsidRDefault="00432046" w:rsidP="00432046">
      <w:pPr>
        <w:jc w:val="center"/>
        <w:rPr>
          <w:rFonts w:ascii="Times New Roman" w:eastAsia="Times New Roman" w:hAnsi="Times New Roman" w:cs="Times New Roman"/>
          <w:i/>
          <w:sz w:val="24"/>
          <w:szCs w:val="24"/>
          <w:lang w:eastAsia="ru-RU"/>
        </w:rPr>
      </w:pPr>
      <w:r w:rsidRPr="00432046">
        <w:rPr>
          <w:rFonts w:ascii="Times New Roman" w:eastAsia="Times New Roman" w:hAnsi="Times New Roman" w:cs="Times New Roman"/>
          <w:i/>
          <w:sz w:val="24"/>
          <w:szCs w:val="24"/>
          <w:lang w:eastAsia="ru-RU"/>
        </w:rPr>
        <w:t>Индекс и наименование профессионального модуля</w:t>
      </w:r>
    </w:p>
    <w:p w:rsidR="00432046" w:rsidRPr="00432046" w:rsidRDefault="00432046" w:rsidP="00432046">
      <w:pPr>
        <w:jc w:val="center"/>
        <w:rPr>
          <w:rFonts w:ascii="Times New Roman" w:eastAsia="Times New Roman" w:hAnsi="Times New Roman" w:cs="Times New Roman"/>
          <w:b/>
          <w:i/>
          <w:sz w:val="24"/>
          <w:szCs w:val="24"/>
          <w:lang w:eastAsia="ru-RU"/>
        </w:rPr>
      </w:pPr>
    </w:p>
    <w:p w:rsidR="00432046" w:rsidRPr="00432046" w:rsidRDefault="00432046" w:rsidP="00432046">
      <w:pPr>
        <w:jc w:val="center"/>
        <w:rPr>
          <w:rFonts w:ascii="Times New Roman" w:eastAsia="Times New Roman" w:hAnsi="Times New Roman" w:cs="Times New Roman"/>
          <w:b/>
          <w:i/>
          <w:sz w:val="24"/>
          <w:szCs w:val="24"/>
          <w:lang w:eastAsia="ru-RU"/>
        </w:rPr>
      </w:pPr>
    </w:p>
    <w:p w:rsidR="00432046" w:rsidRPr="00432046" w:rsidRDefault="00432046" w:rsidP="00432046">
      <w:pPr>
        <w:jc w:val="center"/>
        <w:rPr>
          <w:rFonts w:ascii="Times New Roman" w:eastAsia="Times New Roman" w:hAnsi="Times New Roman" w:cs="Times New Roman"/>
          <w:b/>
          <w:i/>
          <w:sz w:val="24"/>
          <w:szCs w:val="24"/>
          <w:lang w:eastAsia="ru-RU"/>
        </w:rPr>
      </w:pPr>
    </w:p>
    <w:p w:rsidR="00432046" w:rsidRPr="00432046" w:rsidRDefault="00432046" w:rsidP="00432046">
      <w:pPr>
        <w:jc w:val="center"/>
        <w:rPr>
          <w:rFonts w:ascii="Times New Roman" w:eastAsia="Times New Roman" w:hAnsi="Times New Roman" w:cs="Times New Roman"/>
          <w:b/>
          <w:i/>
          <w:sz w:val="24"/>
          <w:szCs w:val="24"/>
          <w:lang w:eastAsia="ru-RU"/>
        </w:rPr>
      </w:pPr>
    </w:p>
    <w:p w:rsidR="00432046" w:rsidRPr="00432046" w:rsidRDefault="00432046" w:rsidP="00432046">
      <w:pPr>
        <w:jc w:val="center"/>
        <w:rPr>
          <w:rFonts w:ascii="Times New Roman" w:eastAsia="Times New Roman" w:hAnsi="Times New Roman" w:cs="Times New Roman"/>
          <w:b/>
          <w:i/>
          <w:sz w:val="24"/>
          <w:szCs w:val="24"/>
          <w:lang w:eastAsia="ru-RU"/>
        </w:rPr>
      </w:pPr>
    </w:p>
    <w:p w:rsidR="008F7F90" w:rsidRDefault="008F7F90" w:rsidP="00432046">
      <w:pPr>
        <w:jc w:val="center"/>
        <w:rPr>
          <w:rFonts w:ascii="Times New Roman" w:eastAsia="Times New Roman" w:hAnsi="Times New Roman" w:cs="Times New Roman"/>
          <w:b/>
          <w:i/>
          <w:sz w:val="24"/>
          <w:szCs w:val="24"/>
          <w:lang w:eastAsia="ru-RU"/>
        </w:rPr>
      </w:pPr>
    </w:p>
    <w:p w:rsidR="008F7F90" w:rsidRDefault="008F7F90" w:rsidP="00432046">
      <w:pPr>
        <w:jc w:val="center"/>
        <w:rPr>
          <w:rFonts w:ascii="Times New Roman" w:eastAsia="Times New Roman" w:hAnsi="Times New Roman" w:cs="Times New Roman"/>
          <w:b/>
          <w:i/>
          <w:sz w:val="24"/>
          <w:szCs w:val="24"/>
          <w:lang w:eastAsia="ru-RU"/>
        </w:rPr>
      </w:pPr>
    </w:p>
    <w:p w:rsidR="008F7F90" w:rsidRDefault="008F7F90" w:rsidP="00432046">
      <w:pPr>
        <w:jc w:val="center"/>
        <w:rPr>
          <w:rFonts w:ascii="Times New Roman" w:eastAsia="Times New Roman" w:hAnsi="Times New Roman" w:cs="Times New Roman"/>
          <w:b/>
          <w:i/>
          <w:sz w:val="24"/>
          <w:szCs w:val="24"/>
          <w:lang w:eastAsia="ru-RU"/>
        </w:rPr>
      </w:pPr>
    </w:p>
    <w:p w:rsidR="008F7F90" w:rsidRDefault="008F7F90" w:rsidP="00432046">
      <w:pPr>
        <w:jc w:val="center"/>
        <w:rPr>
          <w:rFonts w:ascii="Times New Roman" w:eastAsia="Times New Roman" w:hAnsi="Times New Roman" w:cs="Times New Roman"/>
          <w:b/>
          <w:i/>
          <w:sz w:val="24"/>
          <w:szCs w:val="24"/>
          <w:lang w:eastAsia="ru-RU"/>
        </w:rPr>
      </w:pPr>
    </w:p>
    <w:p w:rsidR="008F7F90" w:rsidRDefault="008F7F90" w:rsidP="00432046">
      <w:pPr>
        <w:jc w:val="center"/>
        <w:rPr>
          <w:rFonts w:ascii="Times New Roman" w:eastAsia="Times New Roman" w:hAnsi="Times New Roman" w:cs="Times New Roman"/>
          <w:b/>
          <w:i/>
          <w:sz w:val="24"/>
          <w:szCs w:val="24"/>
          <w:lang w:eastAsia="ru-RU"/>
        </w:rPr>
      </w:pPr>
    </w:p>
    <w:p w:rsidR="00432046" w:rsidRDefault="00432046" w:rsidP="00432046">
      <w:pPr>
        <w:jc w:val="center"/>
        <w:rPr>
          <w:rFonts w:ascii="Times New Roman" w:eastAsia="Times New Roman" w:hAnsi="Times New Roman" w:cs="Times New Roman"/>
          <w:b/>
          <w:i/>
          <w:sz w:val="24"/>
          <w:szCs w:val="24"/>
          <w:lang w:eastAsia="ru-RU"/>
        </w:rPr>
      </w:pPr>
      <w:r w:rsidRPr="00432046">
        <w:rPr>
          <w:rFonts w:ascii="Times New Roman" w:eastAsia="Times New Roman" w:hAnsi="Times New Roman" w:cs="Times New Roman"/>
          <w:b/>
          <w:i/>
          <w:sz w:val="24"/>
          <w:szCs w:val="24"/>
          <w:lang w:eastAsia="ru-RU"/>
        </w:rPr>
        <w:t>20.. г.</w:t>
      </w:r>
    </w:p>
    <w:p w:rsidR="00F66436" w:rsidRPr="00432046" w:rsidRDefault="00F66436" w:rsidP="00432046">
      <w:pPr>
        <w:jc w:val="center"/>
        <w:rPr>
          <w:rFonts w:ascii="Times New Roman" w:eastAsia="Times New Roman" w:hAnsi="Times New Roman" w:cs="Times New Roman"/>
          <w:b/>
          <w:i/>
          <w:sz w:val="24"/>
          <w:szCs w:val="24"/>
          <w:lang w:eastAsia="ru-RU"/>
        </w:rPr>
      </w:pPr>
    </w:p>
    <w:tbl>
      <w:tblPr>
        <w:tblW w:w="0" w:type="auto"/>
        <w:tblInd w:w="-459" w:type="dxa"/>
        <w:tblLook w:val="04A0" w:firstRow="1" w:lastRow="0" w:firstColumn="1" w:lastColumn="0" w:noHBand="0" w:noVBand="1"/>
      </w:tblPr>
      <w:tblGrid>
        <w:gridCol w:w="4785"/>
        <w:gridCol w:w="4785"/>
      </w:tblGrid>
      <w:tr w:rsidR="00197380" w:rsidRPr="00577FA4" w:rsidTr="00122E12">
        <w:tc>
          <w:tcPr>
            <w:tcW w:w="4785" w:type="dxa"/>
          </w:tcPr>
          <w:p w:rsidR="00197380" w:rsidRPr="00577FA4" w:rsidRDefault="00197380" w:rsidP="005E2615">
            <w:pPr>
              <w:widowControl w:val="0"/>
              <w:suppressAutoHyphens/>
              <w:autoSpaceDE w:val="0"/>
              <w:autoSpaceDN w:val="0"/>
              <w:adjustRightInd w:val="0"/>
              <w:spacing w:line="240" w:lineRule="auto"/>
              <w:ind w:left="567" w:hanging="567"/>
              <w:jc w:val="both"/>
              <w:rPr>
                <w:rFonts w:ascii="Times New Roman" w:hAnsi="Times New Roman" w:cs="Times New Roman"/>
                <w:sz w:val="24"/>
                <w:szCs w:val="24"/>
              </w:rPr>
            </w:pPr>
            <w:r w:rsidRPr="00577FA4">
              <w:rPr>
                <w:rFonts w:ascii="Times New Roman" w:hAnsi="Times New Roman" w:cs="Times New Roman"/>
                <w:sz w:val="24"/>
                <w:szCs w:val="24"/>
              </w:rPr>
              <w:lastRenderedPageBreak/>
              <w:t>СОГЛАСОВАНО</w:t>
            </w:r>
          </w:p>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567" w:hanging="567"/>
              <w:jc w:val="both"/>
              <w:rPr>
                <w:rFonts w:ascii="Times New Roman" w:hAnsi="Times New Roman" w:cs="Times New Roman"/>
                <w:sz w:val="24"/>
                <w:szCs w:val="24"/>
              </w:rPr>
            </w:pPr>
            <w:r w:rsidRPr="00577FA4">
              <w:rPr>
                <w:rFonts w:ascii="Times New Roman" w:hAnsi="Times New Roman" w:cs="Times New Roman"/>
                <w:sz w:val="24"/>
                <w:szCs w:val="24"/>
              </w:rPr>
              <w:t>_____________________________</w:t>
            </w:r>
          </w:p>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567" w:hanging="567"/>
              <w:jc w:val="both"/>
              <w:rPr>
                <w:rFonts w:ascii="Times New Roman" w:hAnsi="Times New Roman" w:cs="Times New Roman"/>
                <w:sz w:val="24"/>
                <w:szCs w:val="24"/>
              </w:rPr>
            </w:pPr>
            <w:r w:rsidRPr="00577FA4">
              <w:rPr>
                <w:rFonts w:ascii="Times New Roman" w:hAnsi="Times New Roman" w:cs="Times New Roman"/>
                <w:sz w:val="24"/>
                <w:szCs w:val="24"/>
              </w:rPr>
              <w:t>_____________________________</w:t>
            </w:r>
          </w:p>
        </w:tc>
        <w:tc>
          <w:tcPr>
            <w:tcW w:w="4785" w:type="dxa"/>
          </w:tcPr>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567" w:hanging="567"/>
              <w:jc w:val="both"/>
              <w:rPr>
                <w:rFonts w:ascii="Times New Roman" w:hAnsi="Times New Roman" w:cs="Times New Roman"/>
                <w:sz w:val="24"/>
                <w:szCs w:val="24"/>
              </w:rPr>
            </w:pPr>
            <w:r w:rsidRPr="00577FA4">
              <w:rPr>
                <w:rFonts w:ascii="Times New Roman" w:hAnsi="Times New Roman" w:cs="Times New Roman"/>
                <w:sz w:val="24"/>
                <w:szCs w:val="24"/>
              </w:rPr>
              <w:t>УТВЕРЖДАЮ</w:t>
            </w:r>
          </w:p>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567" w:hanging="567"/>
              <w:jc w:val="both"/>
              <w:rPr>
                <w:rFonts w:ascii="Times New Roman" w:hAnsi="Times New Roman" w:cs="Times New Roman"/>
                <w:sz w:val="24"/>
                <w:szCs w:val="24"/>
              </w:rPr>
            </w:pPr>
            <w:r w:rsidRPr="00577FA4">
              <w:rPr>
                <w:rFonts w:ascii="Times New Roman" w:hAnsi="Times New Roman" w:cs="Times New Roman"/>
                <w:sz w:val="24"/>
                <w:szCs w:val="24"/>
              </w:rPr>
              <w:t>Директор ГБПОУ «НСХК»</w:t>
            </w:r>
          </w:p>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567" w:hanging="567"/>
              <w:jc w:val="both"/>
              <w:rPr>
                <w:rFonts w:ascii="Times New Roman" w:hAnsi="Times New Roman" w:cs="Times New Roman"/>
                <w:sz w:val="24"/>
                <w:szCs w:val="24"/>
              </w:rPr>
            </w:pPr>
            <w:r w:rsidRPr="00577FA4">
              <w:rPr>
                <w:rFonts w:ascii="Times New Roman" w:hAnsi="Times New Roman" w:cs="Times New Roman"/>
                <w:sz w:val="24"/>
                <w:szCs w:val="24"/>
              </w:rPr>
              <w:t>___________________ Н.Э. Кабанова</w:t>
            </w:r>
          </w:p>
        </w:tc>
      </w:tr>
      <w:tr w:rsidR="00197380" w:rsidRPr="00577FA4" w:rsidTr="00122E12">
        <w:tc>
          <w:tcPr>
            <w:tcW w:w="4785" w:type="dxa"/>
          </w:tcPr>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567" w:hanging="567"/>
              <w:jc w:val="both"/>
              <w:rPr>
                <w:rFonts w:ascii="Times New Roman" w:hAnsi="Times New Roman" w:cs="Times New Roman"/>
                <w:sz w:val="24"/>
                <w:szCs w:val="24"/>
              </w:rPr>
            </w:pPr>
            <w:r w:rsidRPr="00577FA4">
              <w:rPr>
                <w:rFonts w:ascii="Times New Roman" w:hAnsi="Times New Roman" w:cs="Times New Roman"/>
                <w:sz w:val="24"/>
                <w:szCs w:val="24"/>
              </w:rPr>
              <w:t>«______» _________________20__ г.</w:t>
            </w:r>
          </w:p>
        </w:tc>
        <w:tc>
          <w:tcPr>
            <w:tcW w:w="4785" w:type="dxa"/>
          </w:tcPr>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567" w:hanging="567"/>
              <w:jc w:val="both"/>
              <w:rPr>
                <w:rFonts w:ascii="Times New Roman" w:hAnsi="Times New Roman" w:cs="Times New Roman"/>
                <w:sz w:val="24"/>
                <w:szCs w:val="24"/>
              </w:rPr>
            </w:pPr>
            <w:r w:rsidRPr="00577FA4">
              <w:rPr>
                <w:rFonts w:ascii="Times New Roman" w:hAnsi="Times New Roman" w:cs="Times New Roman"/>
                <w:sz w:val="24"/>
                <w:szCs w:val="24"/>
              </w:rPr>
              <w:t>«______» _________________20__ г.</w:t>
            </w:r>
          </w:p>
        </w:tc>
      </w:tr>
      <w:tr w:rsidR="00197380" w:rsidRPr="00577FA4" w:rsidTr="00122E12">
        <w:tc>
          <w:tcPr>
            <w:tcW w:w="4785" w:type="dxa"/>
          </w:tcPr>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cs="Times New Roman"/>
                <w:sz w:val="24"/>
                <w:szCs w:val="24"/>
              </w:rPr>
            </w:pPr>
          </w:p>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cs="Times New Roman"/>
                <w:sz w:val="24"/>
                <w:szCs w:val="24"/>
              </w:rPr>
            </w:pPr>
            <w:r w:rsidRPr="00577FA4">
              <w:rPr>
                <w:rFonts w:ascii="Times New Roman" w:hAnsi="Times New Roman" w:cs="Times New Roman"/>
                <w:sz w:val="24"/>
                <w:szCs w:val="24"/>
              </w:rPr>
              <w:t>РАССМОТРЕНА</w:t>
            </w:r>
          </w:p>
          <w:p w:rsidR="00122E12" w:rsidRPr="00577FA4" w:rsidRDefault="00197380" w:rsidP="00122E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cs="Times New Roman"/>
                <w:sz w:val="24"/>
                <w:szCs w:val="24"/>
              </w:rPr>
            </w:pPr>
            <w:r w:rsidRPr="00577FA4">
              <w:rPr>
                <w:rFonts w:ascii="Times New Roman" w:hAnsi="Times New Roman" w:cs="Times New Roman"/>
                <w:sz w:val="24"/>
                <w:szCs w:val="24"/>
              </w:rPr>
              <w:t>на заседании ЦМК</w:t>
            </w:r>
            <w:r w:rsidR="00122E12">
              <w:rPr>
                <w:rFonts w:ascii="Times New Roman" w:hAnsi="Times New Roman" w:cs="Times New Roman"/>
                <w:sz w:val="24"/>
                <w:szCs w:val="24"/>
              </w:rPr>
              <w:t xml:space="preserve">    </w:t>
            </w:r>
            <w:r w:rsidRPr="00577FA4">
              <w:rPr>
                <w:rFonts w:ascii="Times New Roman" w:hAnsi="Times New Roman" w:cs="Times New Roman"/>
                <w:sz w:val="24"/>
                <w:szCs w:val="24"/>
              </w:rPr>
              <w:t xml:space="preserve"> </w:t>
            </w:r>
            <w:r w:rsidR="00122E12">
              <w:rPr>
                <w:rFonts w:ascii="Times New Roman" w:hAnsi="Times New Roman" w:cs="Times New Roman"/>
                <w:sz w:val="24"/>
                <w:szCs w:val="24"/>
              </w:rPr>
              <w:t>ППКРС</w:t>
            </w:r>
          </w:p>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cs="Times New Roman"/>
                <w:sz w:val="24"/>
                <w:szCs w:val="24"/>
              </w:rPr>
            </w:pPr>
            <w:r w:rsidRPr="00577FA4">
              <w:rPr>
                <w:rFonts w:ascii="Times New Roman" w:hAnsi="Times New Roman" w:cs="Times New Roman"/>
                <w:sz w:val="24"/>
                <w:szCs w:val="24"/>
              </w:rPr>
              <w:t>Протокол № __________</w:t>
            </w:r>
          </w:p>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cs="Times New Roman"/>
                <w:sz w:val="24"/>
                <w:szCs w:val="24"/>
              </w:rPr>
            </w:pPr>
            <w:r w:rsidRPr="00577FA4">
              <w:rPr>
                <w:rFonts w:ascii="Times New Roman" w:hAnsi="Times New Roman" w:cs="Times New Roman"/>
                <w:sz w:val="24"/>
                <w:szCs w:val="24"/>
              </w:rPr>
              <w:t>от  «______» ____________20__ г.</w:t>
            </w:r>
          </w:p>
          <w:p w:rsidR="005E2615"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cs="Times New Roman"/>
                <w:sz w:val="24"/>
                <w:szCs w:val="24"/>
              </w:rPr>
            </w:pPr>
            <w:r w:rsidRPr="00577FA4">
              <w:rPr>
                <w:rFonts w:ascii="Times New Roman" w:hAnsi="Times New Roman" w:cs="Times New Roman"/>
                <w:sz w:val="24"/>
                <w:szCs w:val="24"/>
              </w:rPr>
              <w:t xml:space="preserve"> Председатель ЦМК</w:t>
            </w:r>
            <w:r w:rsidR="0022543B">
              <w:rPr>
                <w:rFonts w:ascii="Times New Roman" w:hAnsi="Times New Roman" w:cs="Times New Roman"/>
                <w:sz w:val="24"/>
                <w:szCs w:val="24"/>
              </w:rPr>
              <w:t xml:space="preserve"> ______________</w:t>
            </w:r>
          </w:p>
          <w:p w:rsidR="00197380" w:rsidRPr="00577FA4" w:rsidRDefault="005E2615" w:rsidP="00122E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197380" w:rsidRPr="00577FA4">
              <w:rPr>
                <w:rFonts w:ascii="Times New Roman" w:hAnsi="Times New Roman" w:cs="Times New Roman"/>
                <w:sz w:val="24"/>
                <w:szCs w:val="24"/>
              </w:rPr>
              <w:t xml:space="preserve">                       </w:t>
            </w:r>
          </w:p>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cs="Times New Roman"/>
                <w:sz w:val="24"/>
                <w:szCs w:val="24"/>
              </w:rPr>
            </w:pPr>
            <w:r w:rsidRPr="00577FA4">
              <w:rPr>
                <w:rFonts w:ascii="Times New Roman" w:hAnsi="Times New Roman" w:cs="Times New Roman"/>
                <w:sz w:val="24"/>
                <w:szCs w:val="24"/>
              </w:rPr>
              <w:t xml:space="preserve"> </w:t>
            </w:r>
            <w:r w:rsidRPr="00577FA4">
              <w:rPr>
                <w:rFonts w:ascii="Times New Roman" w:hAnsi="Times New Roman" w:cs="Times New Roman"/>
                <w:sz w:val="24"/>
                <w:szCs w:val="24"/>
                <w:u w:val="single"/>
              </w:rPr>
              <w:t xml:space="preserve">                                   </w:t>
            </w:r>
          </w:p>
        </w:tc>
        <w:tc>
          <w:tcPr>
            <w:tcW w:w="4785" w:type="dxa"/>
          </w:tcPr>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567" w:hanging="567"/>
              <w:jc w:val="both"/>
              <w:rPr>
                <w:rFonts w:ascii="Times New Roman" w:hAnsi="Times New Roman" w:cs="Times New Roman"/>
                <w:sz w:val="24"/>
                <w:szCs w:val="24"/>
              </w:rPr>
            </w:pPr>
          </w:p>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567" w:hanging="567"/>
              <w:jc w:val="both"/>
              <w:rPr>
                <w:rFonts w:ascii="Times New Roman" w:hAnsi="Times New Roman" w:cs="Times New Roman"/>
                <w:sz w:val="24"/>
                <w:szCs w:val="24"/>
              </w:rPr>
            </w:pPr>
            <w:r w:rsidRPr="00577FA4">
              <w:rPr>
                <w:rFonts w:ascii="Times New Roman" w:hAnsi="Times New Roman" w:cs="Times New Roman"/>
                <w:sz w:val="24"/>
                <w:szCs w:val="24"/>
              </w:rPr>
              <w:t>СОГЛАСОВАНО</w:t>
            </w:r>
          </w:p>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567" w:hanging="567"/>
              <w:jc w:val="both"/>
              <w:rPr>
                <w:rFonts w:ascii="Times New Roman" w:hAnsi="Times New Roman" w:cs="Times New Roman"/>
                <w:sz w:val="24"/>
                <w:szCs w:val="24"/>
              </w:rPr>
            </w:pPr>
            <w:r w:rsidRPr="00577FA4">
              <w:rPr>
                <w:rFonts w:ascii="Times New Roman" w:hAnsi="Times New Roman" w:cs="Times New Roman"/>
                <w:sz w:val="24"/>
                <w:szCs w:val="24"/>
              </w:rPr>
              <w:t>Заместитель  директора по УМР</w:t>
            </w:r>
          </w:p>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567" w:hanging="567"/>
              <w:jc w:val="both"/>
              <w:rPr>
                <w:rFonts w:ascii="Times New Roman" w:hAnsi="Times New Roman" w:cs="Times New Roman"/>
                <w:sz w:val="24"/>
                <w:szCs w:val="24"/>
              </w:rPr>
            </w:pPr>
            <w:r w:rsidRPr="00577FA4">
              <w:rPr>
                <w:rFonts w:ascii="Times New Roman" w:hAnsi="Times New Roman" w:cs="Times New Roman"/>
                <w:sz w:val="24"/>
                <w:szCs w:val="24"/>
              </w:rPr>
              <w:t>___________________ О.А. Калинкина</w:t>
            </w:r>
          </w:p>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567" w:hanging="567"/>
              <w:jc w:val="both"/>
              <w:rPr>
                <w:rFonts w:ascii="Times New Roman" w:hAnsi="Times New Roman" w:cs="Times New Roman"/>
                <w:sz w:val="24"/>
                <w:szCs w:val="24"/>
              </w:rPr>
            </w:pPr>
            <w:r w:rsidRPr="00577FA4">
              <w:rPr>
                <w:rFonts w:ascii="Times New Roman" w:hAnsi="Times New Roman" w:cs="Times New Roman"/>
                <w:sz w:val="24"/>
                <w:szCs w:val="24"/>
              </w:rPr>
              <w:t>«______» _________________20__ г.</w:t>
            </w:r>
          </w:p>
        </w:tc>
      </w:tr>
      <w:tr w:rsidR="00197380" w:rsidRPr="00577FA4" w:rsidTr="00122E12">
        <w:tc>
          <w:tcPr>
            <w:tcW w:w="4785" w:type="dxa"/>
          </w:tcPr>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567" w:hanging="567"/>
              <w:jc w:val="both"/>
              <w:rPr>
                <w:rFonts w:ascii="Times New Roman" w:hAnsi="Times New Roman" w:cs="Times New Roman"/>
                <w:sz w:val="24"/>
                <w:szCs w:val="24"/>
              </w:rPr>
            </w:pPr>
            <w:r w:rsidRPr="00577FA4">
              <w:rPr>
                <w:rFonts w:ascii="Times New Roman" w:hAnsi="Times New Roman" w:cs="Times New Roman"/>
                <w:sz w:val="24"/>
                <w:szCs w:val="24"/>
              </w:rPr>
              <w:t xml:space="preserve"> </w:t>
            </w:r>
          </w:p>
        </w:tc>
        <w:tc>
          <w:tcPr>
            <w:tcW w:w="4785" w:type="dxa"/>
          </w:tcPr>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cs="Times New Roman"/>
                <w:sz w:val="24"/>
                <w:szCs w:val="24"/>
              </w:rPr>
            </w:pPr>
            <w:r w:rsidRPr="00577FA4">
              <w:rPr>
                <w:rFonts w:ascii="Times New Roman" w:hAnsi="Times New Roman" w:cs="Times New Roman"/>
                <w:sz w:val="24"/>
                <w:szCs w:val="24"/>
              </w:rPr>
              <w:t>СОГЛАСОВАНО</w:t>
            </w:r>
          </w:p>
          <w:p w:rsidR="00197380" w:rsidRPr="00577FA4" w:rsidRDefault="00361CAC"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w:t>
            </w:r>
            <w:r w:rsidR="00197380" w:rsidRPr="00577FA4">
              <w:rPr>
                <w:rFonts w:ascii="Times New Roman" w:hAnsi="Times New Roman" w:cs="Times New Roman"/>
                <w:sz w:val="24"/>
                <w:szCs w:val="24"/>
              </w:rPr>
              <w:t>по УПР</w:t>
            </w:r>
          </w:p>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567" w:hanging="567"/>
              <w:jc w:val="both"/>
              <w:rPr>
                <w:rFonts w:ascii="Times New Roman" w:hAnsi="Times New Roman" w:cs="Times New Roman"/>
                <w:sz w:val="24"/>
                <w:szCs w:val="24"/>
              </w:rPr>
            </w:pPr>
            <w:r w:rsidRPr="00577FA4">
              <w:rPr>
                <w:rFonts w:ascii="Times New Roman" w:hAnsi="Times New Roman" w:cs="Times New Roman"/>
                <w:sz w:val="24"/>
                <w:szCs w:val="24"/>
              </w:rPr>
              <w:t>___________________ Л.В. Афонина</w:t>
            </w:r>
          </w:p>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567" w:hanging="567"/>
              <w:jc w:val="both"/>
              <w:rPr>
                <w:rFonts w:ascii="Times New Roman" w:hAnsi="Times New Roman" w:cs="Times New Roman"/>
                <w:sz w:val="24"/>
                <w:szCs w:val="24"/>
              </w:rPr>
            </w:pPr>
            <w:r w:rsidRPr="00577FA4">
              <w:rPr>
                <w:rFonts w:ascii="Times New Roman" w:hAnsi="Times New Roman" w:cs="Times New Roman"/>
                <w:sz w:val="24"/>
                <w:szCs w:val="24"/>
              </w:rPr>
              <w:t>«______» _________________20__ г.</w:t>
            </w:r>
          </w:p>
          <w:p w:rsidR="00197380" w:rsidRPr="00577FA4" w:rsidRDefault="00197380" w:rsidP="005E26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567" w:hanging="567"/>
              <w:jc w:val="both"/>
              <w:rPr>
                <w:rFonts w:ascii="Times New Roman" w:hAnsi="Times New Roman" w:cs="Times New Roman"/>
                <w:sz w:val="24"/>
                <w:szCs w:val="24"/>
              </w:rPr>
            </w:pPr>
          </w:p>
        </w:tc>
      </w:tr>
    </w:tbl>
    <w:p w:rsidR="00197380" w:rsidRPr="00577FA4" w:rsidRDefault="00197380" w:rsidP="005E2615">
      <w:pPr>
        <w:suppressAutoHyphens/>
        <w:spacing w:after="0" w:line="360" w:lineRule="auto"/>
        <w:jc w:val="both"/>
        <w:rPr>
          <w:rFonts w:ascii="Times New Roman" w:eastAsia="Calibri" w:hAnsi="Times New Roman" w:cs="Times New Roman"/>
        </w:rPr>
      </w:pPr>
      <w:r>
        <w:rPr>
          <w:rFonts w:ascii="Times New Roman" w:eastAsia="Times New Roman" w:hAnsi="Times New Roman" w:cs="Times New Roman"/>
          <w:kern w:val="1"/>
          <w:sz w:val="24"/>
          <w:szCs w:val="24"/>
          <w:lang w:eastAsia="ar-SA"/>
        </w:rPr>
        <w:t xml:space="preserve">   Р</w:t>
      </w:r>
      <w:r w:rsidRPr="00577FA4">
        <w:rPr>
          <w:rFonts w:ascii="Times New Roman" w:eastAsia="Times New Roman" w:hAnsi="Times New Roman" w:cs="Times New Roman"/>
          <w:kern w:val="1"/>
          <w:sz w:val="24"/>
          <w:szCs w:val="24"/>
          <w:lang w:eastAsia="ar-SA"/>
        </w:rPr>
        <w:t>або</w:t>
      </w:r>
      <w:r>
        <w:rPr>
          <w:rFonts w:ascii="Times New Roman" w:eastAsia="Times New Roman" w:hAnsi="Times New Roman" w:cs="Times New Roman"/>
          <w:kern w:val="1"/>
          <w:sz w:val="24"/>
          <w:szCs w:val="24"/>
          <w:lang w:eastAsia="ar-SA"/>
        </w:rPr>
        <w:t>чая программа профессионально модуля</w:t>
      </w:r>
      <w:r w:rsidRPr="00577FA4">
        <w:rPr>
          <w:rFonts w:ascii="Times New Roman" w:eastAsia="Times New Roman" w:hAnsi="Times New Roman" w:cs="Times New Roman"/>
          <w:caps/>
          <w:kern w:val="1"/>
          <w:sz w:val="24"/>
          <w:szCs w:val="24"/>
          <w:lang w:eastAsia="ar-SA"/>
        </w:rPr>
        <w:t xml:space="preserve"> </w:t>
      </w:r>
      <w:r w:rsidRPr="00577FA4">
        <w:rPr>
          <w:rFonts w:ascii="Times New Roman" w:eastAsia="Times New Roman" w:hAnsi="Times New Roman" w:cs="Times New Roman"/>
          <w:kern w:val="1"/>
          <w:sz w:val="24"/>
          <w:szCs w:val="24"/>
          <w:lang w:eastAsia="ar-SA"/>
        </w:rPr>
        <w:t>разработана на основе Федерального государственн</w:t>
      </w:r>
      <w:r w:rsidR="00361CAC">
        <w:rPr>
          <w:rFonts w:ascii="Times New Roman" w:eastAsia="Times New Roman" w:hAnsi="Times New Roman" w:cs="Times New Roman"/>
          <w:kern w:val="1"/>
          <w:sz w:val="24"/>
          <w:szCs w:val="24"/>
          <w:lang w:eastAsia="ar-SA"/>
        </w:rPr>
        <w:t xml:space="preserve">ого образовательного стандарта </w:t>
      </w:r>
      <w:r w:rsidRPr="00577FA4">
        <w:rPr>
          <w:rFonts w:ascii="Times New Roman" w:eastAsia="Times New Roman" w:hAnsi="Times New Roman" w:cs="Times New Roman"/>
          <w:kern w:val="1"/>
          <w:sz w:val="24"/>
          <w:szCs w:val="24"/>
          <w:lang w:eastAsia="ar-SA"/>
        </w:rPr>
        <w:t>среднего профессионального образования (далее – ФГОС СПО</w:t>
      </w:r>
      <w:r w:rsidR="005E2615">
        <w:rPr>
          <w:rFonts w:ascii="Times New Roman" w:eastAsia="Times New Roman" w:hAnsi="Times New Roman" w:cs="Times New Roman"/>
          <w:kern w:val="1"/>
          <w:sz w:val="24"/>
          <w:szCs w:val="24"/>
          <w:lang w:eastAsia="ar-SA"/>
        </w:rPr>
        <w:t>)</w:t>
      </w:r>
      <w:r w:rsidR="005E2615" w:rsidRPr="005E2615">
        <w:rPr>
          <w:rFonts w:ascii="Times New Roman" w:eastAsia="Times New Roman" w:hAnsi="Times New Roman" w:cs="Times New Roman"/>
          <w:kern w:val="1"/>
          <w:sz w:val="24"/>
          <w:szCs w:val="24"/>
          <w:lang w:eastAsia="ar-SA"/>
        </w:rPr>
        <w:t xml:space="preserve"> </w:t>
      </w:r>
      <w:r w:rsidR="005E2615" w:rsidRPr="00577FA4">
        <w:rPr>
          <w:rFonts w:ascii="Times New Roman" w:eastAsia="Times New Roman" w:hAnsi="Times New Roman" w:cs="Times New Roman"/>
          <w:kern w:val="1"/>
          <w:sz w:val="24"/>
          <w:szCs w:val="24"/>
          <w:lang w:eastAsia="ar-SA"/>
        </w:rPr>
        <w:t>по специальности</w:t>
      </w:r>
      <w:r w:rsidR="00361CAC">
        <w:rPr>
          <w:rFonts w:ascii="Times New Roman" w:eastAsia="Times New Roman" w:hAnsi="Times New Roman" w:cs="Times New Roman"/>
          <w:kern w:val="1"/>
          <w:sz w:val="24"/>
          <w:szCs w:val="24"/>
          <w:lang w:eastAsia="ar-SA"/>
        </w:rPr>
        <w:t xml:space="preserve"> ____________________________________</w:t>
      </w:r>
      <w:proofErr w:type="gramStart"/>
      <w:r w:rsidR="00361CAC">
        <w:rPr>
          <w:rFonts w:ascii="Times New Roman" w:eastAsia="Times New Roman" w:hAnsi="Times New Roman" w:cs="Times New Roman"/>
          <w:kern w:val="1"/>
          <w:sz w:val="24"/>
          <w:szCs w:val="24"/>
          <w:lang w:eastAsia="ar-SA"/>
        </w:rPr>
        <w:t>_</w:t>
      </w:r>
      <w:r w:rsidR="005E2615">
        <w:rPr>
          <w:rFonts w:ascii="Times New Roman" w:eastAsia="Times New Roman" w:hAnsi="Times New Roman" w:cs="Times New Roman"/>
          <w:b/>
          <w:kern w:val="2"/>
          <w:lang w:eastAsia="ar-SA"/>
        </w:rPr>
        <w:t>,</w:t>
      </w:r>
      <w:r w:rsidR="005E2615">
        <w:rPr>
          <w:rFonts w:ascii="Times New Roman" w:eastAsia="Times New Roman" w:hAnsi="Times New Roman" w:cs="Times New Roman"/>
          <w:kern w:val="1"/>
          <w:sz w:val="24"/>
          <w:szCs w:val="24"/>
          <w:lang w:eastAsia="ar-SA"/>
        </w:rPr>
        <w:t xml:space="preserve">  </w:t>
      </w:r>
      <w:r w:rsidR="005E2615" w:rsidRPr="005E2615">
        <w:rPr>
          <w:rFonts w:ascii="Times New Roman" w:eastAsia="Times New Roman" w:hAnsi="Times New Roman" w:cs="Times New Roman"/>
          <w:kern w:val="2"/>
          <w:sz w:val="24"/>
          <w:szCs w:val="24"/>
          <w:lang w:eastAsia="ar-SA"/>
        </w:rPr>
        <w:t xml:space="preserve"> </w:t>
      </w:r>
      <w:proofErr w:type="gramEnd"/>
      <w:r w:rsidR="005E2615" w:rsidRPr="00577FA4">
        <w:rPr>
          <w:rFonts w:ascii="Times New Roman" w:eastAsia="Times New Roman" w:hAnsi="Times New Roman" w:cs="Times New Roman"/>
          <w:kern w:val="2"/>
          <w:sz w:val="24"/>
          <w:szCs w:val="24"/>
          <w:lang w:eastAsia="ar-SA"/>
        </w:rPr>
        <w:t>утвержденного Приказом</w:t>
      </w:r>
      <w:r w:rsidR="005E2615" w:rsidRPr="005E2615">
        <w:rPr>
          <w:rFonts w:ascii="Times New Roman" w:eastAsia="Times New Roman" w:hAnsi="Times New Roman" w:cs="Times New Roman"/>
          <w:kern w:val="1"/>
          <w:sz w:val="24"/>
          <w:szCs w:val="24"/>
          <w:lang w:eastAsia="ar-SA"/>
        </w:rPr>
        <w:t xml:space="preserve"> Министерства образования и наук</w:t>
      </w:r>
      <w:r w:rsidR="00361CAC">
        <w:rPr>
          <w:rFonts w:ascii="Times New Roman" w:eastAsia="Times New Roman" w:hAnsi="Times New Roman" w:cs="Times New Roman"/>
          <w:kern w:val="1"/>
          <w:sz w:val="24"/>
          <w:szCs w:val="24"/>
          <w:lang w:eastAsia="ar-SA"/>
        </w:rPr>
        <w:t>и РФ от ______________________</w:t>
      </w:r>
      <w:r w:rsidR="005E2615">
        <w:rPr>
          <w:rFonts w:ascii="Times New Roman" w:eastAsia="Times New Roman" w:hAnsi="Times New Roman" w:cs="Times New Roman"/>
          <w:kern w:val="1"/>
          <w:sz w:val="24"/>
          <w:szCs w:val="24"/>
          <w:lang w:eastAsia="ar-SA"/>
        </w:rPr>
        <w:t>.</w:t>
      </w:r>
    </w:p>
    <w:p w:rsidR="00197380" w:rsidRDefault="00197380" w:rsidP="0019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kern w:val="1"/>
          <w:sz w:val="24"/>
          <w:szCs w:val="24"/>
          <w:lang w:eastAsia="ar-SA"/>
        </w:rPr>
      </w:pPr>
    </w:p>
    <w:p w:rsidR="00197380" w:rsidRDefault="00197380" w:rsidP="0019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kern w:val="1"/>
          <w:sz w:val="24"/>
          <w:szCs w:val="24"/>
          <w:lang w:eastAsia="ar-SA"/>
        </w:rPr>
      </w:pPr>
    </w:p>
    <w:p w:rsidR="00197380" w:rsidRPr="00577FA4" w:rsidRDefault="00197380" w:rsidP="0019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Организация-разработчик: Г</w:t>
      </w:r>
      <w:r w:rsidRPr="00577FA4">
        <w:rPr>
          <w:rFonts w:ascii="Times New Roman" w:eastAsia="Times New Roman" w:hAnsi="Times New Roman" w:cs="Times New Roman"/>
          <w:kern w:val="1"/>
          <w:sz w:val="24"/>
          <w:szCs w:val="24"/>
          <w:lang w:eastAsia="ar-SA"/>
        </w:rPr>
        <w:t>осударственное бюджетное профессиональное образовательное учреждение  «Новоаннинский сельскохозяйственный колледж»</w:t>
      </w:r>
    </w:p>
    <w:p w:rsidR="00197380" w:rsidRPr="00577FA4" w:rsidRDefault="00197380" w:rsidP="0019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kern w:val="1"/>
          <w:sz w:val="24"/>
          <w:szCs w:val="24"/>
          <w:lang w:eastAsia="ar-SA"/>
        </w:rPr>
      </w:pPr>
    </w:p>
    <w:p w:rsidR="00197380" w:rsidRPr="00577FA4" w:rsidRDefault="005E2615" w:rsidP="0019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kern w:val="1"/>
          <w:sz w:val="24"/>
          <w:szCs w:val="24"/>
          <w:u w:val="single"/>
          <w:lang w:eastAsia="ar-SA"/>
        </w:rPr>
      </w:pPr>
      <w:r>
        <w:rPr>
          <w:rFonts w:ascii="Times New Roman" w:eastAsia="Times New Roman" w:hAnsi="Times New Roman" w:cs="Times New Roman"/>
          <w:kern w:val="1"/>
          <w:sz w:val="24"/>
          <w:szCs w:val="24"/>
          <w:u w:val="single"/>
          <w:lang w:eastAsia="ar-SA"/>
        </w:rPr>
        <w:t xml:space="preserve">                                                       </w:t>
      </w:r>
      <w:r w:rsidR="00197380" w:rsidRPr="00577FA4">
        <w:rPr>
          <w:rFonts w:ascii="Times New Roman" w:eastAsia="Times New Roman" w:hAnsi="Times New Roman" w:cs="Times New Roman"/>
          <w:kern w:val="1"/>
          <w:sz w:val="24"/>
          <w:szCs w:val="24"/>
          <w:u w:val="single"/>
          <w:lang w:eastAsia="ar-SA"/>
        </w:rPr>
        <w:t>, преподаватель</w:t>
      </w:r>
    </w:p>
    <w:p w:rsidR="00197380" w:rsidRPr="00577FA4" w:rsidRDefault="00197380" w:rsidP="0019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kern w:val="1"/>
          <w:sz w:val="24"/>
          <w:szCs w:val="24"/>
          <w:vertAlign w:val="superscript"/>
          <w:lang w:eastAsia="ar-SA"/>
        </w:rPr>
      </w:pPr>
      <w:r w:rsidRPr="00577FA4">
        <w:rPr>
          <w:rFonts w:ascii="Times New Roman" w:eastAsia="Times New Roman" w:hAnsi="Times New Roman" w:cs="Times New Roman"/>
          <w:kern w:val="1"/>
          <w:sz w:val="24"/>
          <w:szCs w:val="24"/>
          <w:vertAlign w:val="superscript"/>
          <w:lang w:eastAsia="ar-SA"/>
        </w:rPr>
        <w:t xml:space="preserve">    Ф.И.О., ученая степень, звание, должность</w:t>
      </w:r>
    </w:p>
    <w:p w:rsidR="00197380" w:rsidRPr="00577FA4" w:rsidRDefault="00197380" w:rsidP="00197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Cs/>
          <w:kern w:val="32"/>
          <w:sz w:val="28"/>
          <w:szCs w:val="28"/>
          <w:lang w:eastAsia="ru-RU"/>
        </w:rPr>
      </w:pPr>
    </w:p>
    <w:p w:rsidR="00197380" w:rsidRDefault="00197380" w:rsidP="00197380">
      <w:pPr>
        <w:jc w:val="center"/>
        <w:rPr>
          <w:rFonts w:ascii="Times New Roman" w:eastAsia="Times New Roman" w:hAnsi="Times New Roman" w:cs="Times New Roman"/>
          <w:b/>
          <w:i/>
          <w:sz w:val="24"/>
          <w:szCs w:val="24"/>
          <w:lang w:eastAsia="ru-RU"/>
        </w:rPr>
      </w:pPr>
    </w:p>
    <w:p w:rsidR="00197380" w:rsidRDefault="00197380" w:rsidP="00197380">
      <w:pPr>
        <w:jc w:val="center"/>
        <w:rPr>
          <w:rFonts w:ascii="Times New Roman" w:eastAsia="Times New Roman" w:hAnsi="Times New Roman" w:cs="Times New Roman"/>
          <w:b/>
          <w:i/>
          <w:sz w:val="24"/>
          <w:szCs w:val="24"/>
          <w:lang w:eastAsia="ru-RU"/>
        </w:rPr>
      </w:pPr>
    </w:p>
    <w:p w:rsidR="008F7F90" w:rsidRDefault="008F7F90" w:rsidP="008F7F90">
      <w:pPr>
        <w:jc w:val="center"/>
        <w:rPr>
          <w:rFonts w:ascii="Times New Roman" w:eastAsia="Times New Roman" w:hAnsi="Times New Roman" w:cs="Times New Roman"/>
          <w:b/>
          <w:i/>
          <w:sz w:val="24"/>
          <w:szCs w:val="24"/>
          <w:lang w:eastAsia="ru-RU"/>
        </w:rPr>
      </w:pPr>
    </w:p>
    <w:p w:rsidR="008F7F90" w:rsidRDefault="008F7F90" w:rsidP="008F7F90">
      <w:pPr>
        <w:jc w:val="center"/>
        <w:rPr>
          <w:rFonts w:ascii="Times New Roman" w:eastAsia="Times New Roman" w:hAnsi="Times New Roman" w:cs="Times New Roman"/>
          <w:b/>
          <w:i/>
          <w:sz w:val="24"/>
          <w:szCs w:val="24"/>
          <w:lang w:eastAsia="ru-RU"/>
        </w:rPr>
      </w:pPr>
    </w:p>
    <w:p w:rsidR="005E2615" w:rsidRDefault="005E2615" w:rsidP="00432046">
      <w:pPr>
        <w:jc w:val="center"/>
        <w:rPr>
          <w:rFonts w:ascii="Times New Roman" w:eastAsia="Times New Roman" w:hAnsi="Times New Roman" w:cs="Times New Roman"/>
          <w:b/>
          <w:i/>
          <w:sz w:val="24"/>
          <w:szCs w:val="24"/>
          <w:lang w:eastAsia="ru-RU"/>
        </w:rPr>
      </w:pPr>
    </w:p>
    <w:p w:rsidR="00432046" w:rsidRPr="00432046" w:rsidRDefault="00432046" w:rsidP="00432046">
      <w:pPr>
        <w:jc w:val="center"/>
        <w:rPr>
          <w:rFonts w:ascii="Times New Roman" w:eastAsia="Times New Roman" w:hAnsi="Times New Roman" w:cs="Times New Roman"/>
          <w:b/>
          <w:i/>
          <w:sz w:val="24"/>
          <w:szCs w:val="24"/>
          <w:lang w:eastAsia="ru-RU"/>
        </w:rPr>
      </w:pPr>
      <w:r w:rsidRPr="00432046">
        <w:rPr>
          <w:rFonts w:ascii="Times New Roman" w:eastAsia="Times New Roman" w:hAnsi="Times New Roman" w:cs="Times New Roman"/>
          <w:b/>
          <w:i/>
          <w:sz w:val="24"/>
          <w:szCs w:val="24"/>
          <w:lang w:eastAsia="ru-RU"/>
        </w:rPr>
        <w:lastRenderedPageBreak/>
        <w:t>СОДЕРЖАНИЕ</w:t>
      </w:r>
    </w:p>
    <w:p w:rsidR="00432046" w:rsidRPr="00432046" w:rsidRDefault="00432046" w:rsidP="00432046">
      <w:pPr>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432046" w:rsidRPr="00432046" w:rsidTr="005E2615">
        <w:tc>
          <w:tcPr>
            <w:tcW w:w="7501" w:type="dxa"/>
            <w:hideMark/>
          </w:tcPr>
          <w:p w:rsidR="00432046" w:rsidRPr="00432046" w:rsidRDefault="00432046" w:rsidP="00432046">
            <w:pPr>
              <w:numPr>
                <w:ilvl w:val="0"/>
                <w:numId w:val="1"/>
              </w:numPr>
              <w:tabs>
                <w:tab w:val="num" w:pos="284"/>
              </w:tabs>
              <w:suppressAutoHyphens/>
              <w:rPr>
                <w:rFonts w:ascii="Times New Roman" w:eastAsia="Times New Roman" w:hAnsi="Times New Roman" w:cs="Times New Roman"/>
                <w:b/>
                <w:sz w:val="24"/>
                <w:szCs w:val="24"/>
                <w:lang w:eastAsia="ru-RU"/>
              </w:rPr>
            </w:pPr>
            <w:r w:rsidRPr="00432046">
              <w:rPr>
                <w:rFonts w:ascii="Times New Roman" w:eastAsia="Times New Roman" w:hAnsi="Times New Roman" w:cs="Times New Roman"/>
                <w:b/>
                <w:sz w:val="24"/>
                <w:szCs w:val="24"/>
                <w:lang w:eastAsia="ru-RU"/>
              </w:rPr>
              <w:t>ОБЩАЯ ХАРАКТЕРИСТИКА ПРИМЕРНОЙ РАБОЧЕЙ ПРОГРАММЫ ПРОФЕССИОНАЛЬНОГО МОДУЛЯ</w:t>
            </w:r>
          </w:p>
        </w:tc>
        <w:tc>
          <w:tcPr>
            <w:tcW w:w="1854" w:type="dxa"/>
          </w:tcPr>
          <w:p w:rsidR="00432046" w:rsidRPr="00432046" w:rsidRDefault="00432046" w:rsidP="00432046">
            <w:pPr>
              <w:rPr>
                <w:rFonts w:ascii="Times New Roman" w:eastAsia="Times New Roman" w:hAnsi="Times New Roman" w:cs="Times New Roman"/>
                <w:b/>
                <w:sz w:val="24"/>
                <w:szCs w:val="24"/>
                <w:lang w:eastAsia="ru-RU"/>
              </w:rPr>
            </w:pPr>
          </w:p>
        </w:tc>
      </w:tr>
      <w:tr w:rsidR="00432046" w:rsidRPr="00432046" w:rsidTr="005E2615">
        <w:tc>
          <w:tcPr>
            <w:tcW w:w="7501" w:type="dxa"/>
            <w:hideMark/>
          </w:tcPr>
          <w:p w:rsidR="00432046" w:rsidRPr="00432046" w:rsidRDefault="00432046" w:rsidP="00432046">
            <w:pPr>
              <w:numPr>
                <w:ilvl w:val="0"/>
                <w:numId w:val="1"/>
              </w:numPr>
              <w:tabs>
                <w:tab w:val="num" w:pos="284"/>
              </w:tabs>
              <w:suppressAutoHyphens/>
              <w:rPr>
                <w:rFonts w:ascii="Times New Roman" w:eastAsia="Times New Roman" w:hAnsi="Times New Roman" w:cs="Times New Roman"/>
                <w:b/>
                <w:sz w:val="24"/>
                <w:szCs w:val="24"/>
                <w:lang w:eastAsia="ru-RU"/>
              </w:rPr>
            </w:pPr>
            <w:r w:rsidRPr="00432046">
              <w:rPr>
                <w:rFonts w:ascii="Times New Roman" w:eastAsia="Times New Roman" w:hAnsi="Times New Roman" w:cs="Times New Roman"/>
                <w:b/>
                <w:sz w:val="24"/>
                <w:szCs w:val="24"/>
                <w:lang w:eastAsia="ru-RU"/>
              </w:rPr>
              <w:t>СТРУКТУРА И СОДЕРЖАНИЕ ПРОФЕССИОНАЛЬНОГО МОДУЛЯ</w:t>
            </w:r>
          </w:p>
          <w:p w:rsidR="00432046" w:rsidRPr="00432046" w:rsidRDefault="00432046" w:rsidP="00432046">
            <w:pPr>
              <w:numPr>
                <w:ilvl w:val="0"/>
                <w:numId w:val="1"/>
              </w:numPr>
              <w:tabs>
                <w:tab w:val="num" w:pos="284"/>
              </w:tabs>
              <w:suppressAutoHyphens/>
              <w:rPr>
                <w:rFonts w:ascii="Times New Roman" w:eastAsia="Times New Roman" w:hAnsi="Times New Roman" w:cs="Times New Roman"/>
                <w:b/>
                <w:sz w:val="24"/>
                <w:szCs w:val="24"/>
                <w:lang w:eastAsia="ru-RU"/>
              </w:rPr>
            </w:pPr>
            <w:r w:rsidRPr="00432046">
              <w:rPr>
                <w:rFonts w:ascii="Times New Roman" w:eastAsia="Times New Roman" w:hAnsi="Times New Roman" w:cs="Times New Roman"/>
                <w:b/>
                <w:sz w:val="24"/>
                <w:szCs w:val="24"/>
                <w:lang w:eastAsia="ru-RU"/>
              </w:rPr>
              <w:t>УСЛОВИЯ РЕАЛИЗАЦИИ ПРОФЕССИОНАЛЬНОГО МОДУЛЯ</w:t>
            </w:r>
          </w:p>
        </w:tc>
        <w:tc>
          <w:tcPr>
            <w:tcW w:w="1854" w:type="dxa"/>
          </w:tcPr>
          <w:p w:rsidR="00432046" w:rsidRPr="00432046" w:rsidRDefault="00432046" w:rsidP="00432046">
            <w:pPr>
              <w:ind w:left="644"/>
              <w:rPr>
                <w:rFonts w:ascii="Times New Roman" w:eastAsia="Times New Roman" w:hAnsi="Times New Roman" w:cs="Times New Roman"/>
                <w:b/>
                <w:sz w:val="24"/>
                <w:szCs w:val="24"/>
                <w:lang w:eastAsia="ru-RU"/>
              </w:rPr>
            </w:pPr>
          </w:p>
        </w:tc>
      </w:tr>
      <w:tr w:rsidR="00432046" w:rsidRPr="00432046" w:rsidTr="005E2615">
        <w:tc>
          <w:tcPr>
            <w:tcW w:w="7501" w:type="dxa"/>
          </w:tcPr>
          <w:p w:rsidR="00432046" w:rsidRPr="00432046" w:rsidRDefault="00432046" w:rsidP="00432046">
            <w:pPr>
              <w:numPr>
                <w:ilvl w:val="0"/>
                <w:numId w:val="1"/>
              </w:numPr>
              <w:suppressAutoHyphens/>
              <w:rPr>
                <w:rFonts w:ascii="Times New Roman" w:eastAsia="Times New Roman" w:hAnsi="Times New Roman" w:cs="Times New Roman"/>
                <w:b/>
                <w:sz w:val="24"/>
                <w:szCs w:val="24"/>
                <w:lang w:eastAsia="ru-RU"/>
              </w:rPr>
            </w:pPr>
            <w:r w:rsidRPr="00432046">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rsidR="00432046" w:rsidRPr="00432046" w:rsidRDefault="00432046" w:rsidP="00432046">
            <w:pPr>
              <w:suppressAutoHyphens/>
              <w:rPr>
                <w:rFonts w:ascii="Times New Roman" w:eastAsia="Times New Roman" w:hAnsi="Times New Roman" w:cs="Times New Roman"/>
                <w:b/>
                <w:sz w:val="24"/>
                <w:szCs w:val="24"/>
                <w:lang w:eastAsia="ru-RU"/>
              </w:rPr>
            </w:pPr>
          </w:p>
        </w:tc>
        <w:tc>
          <w:tcPr>
            <w:tcW w:w="1854" w:type="dxa"/>
          </w:tcPr>
          <w:p w:rsidR="00432046" w:rsidRPr="00432046" w:rsidRDefault="00432046" w:rsidP="00432046">
            <w:pPr>
              <w:rPr>
                <w:rFonts w:ascii="Times New Roman" w:eastAsia="Times New Roman" w:hAnsi="Times New Roman" w:cs="Times New Roman"/>
                <w:b/>
                <w:sz w:val="24"/>
                <w:szCs w:val="24"/>
                <w:lang w:eastAsia="ru-RU"/>
              </w:rPr>
            </w:pPr>
          </w:p>
        </w:tc>
      </w:tr>
    </w:tbl>
    <w:p w:rsidR="00432046" w:rsidRPr="00432046" w:rsidRDefault="00432046" w:rsidP="00432046">
      <w:pPr>
        <w:spacing w:after="0"/>
        <w:rPr>
          <w:rFonts w:ascii="Times New Roman" w:eastAsia="Times New Roman" w:hAnsi="Times New Roman" w:cs="Times New Roman"/>
          <w:b/>
          <w:i/>
          <w:sz w:val="24"/>
          <w:szCs w:val="24"/>
          <w:lang w:eastAsia="ru-RU"/>
        </w:rPr>
        <w:sectPr w:rsidR="00432046" w:rsidRPr="00432046">
          <w:pgSz w:w="11907" w:h="16840"/>
          <w:pgMar w:top="1134" w:right="851" w:bottom="992" w:left="1418" w:header="709" w:footer="709" w:gutter="0"/>
          <w:cols w:space="720"/>
        </w:sectPr>
      </w:pPr>
    </w:p>
    <w:p w:rsidR="00432046" w:rsidRPr="00432046" w:rsidRDefault="00432046" w:rsidP="00432046">
      <w:pPr>
        <w:rPr>
          <w:rFonts w:ascii="Times New Roman" w:eastAsia="Times New Roman" w:hAnsi="Times New Roman" w:cs="Times New Roman"/>
          <w:b/>
          <w:sz w:val="24"/>
          <w:szCs w:val="24"/>
          <w:lang w:eastAsia="ru-RU"/>
        </w:rPr>
      </w:pPr>
    </w:p>
    <w:p w:rsidR="00432046" w:rsidRPr="00432046" w:rsidRDefault="00432046" w:rsidP="00432046">
      <w:pPr>
        <w:spacing w:after="0"/>
        <w:jc w:val="center"/>
        <w:rPr>
          <w:rFonts w:ascii="Times New Roman" w:eastAsia="Times New Roman" w:hAnsi="Times New Roman" w:cs="Times New Roman"/>
          <w:b/>
          <w:sz w:val="24"/>
          <w:szCs w:val="24"/>
          <w:lang w:eastAsia="ru-RU"/>
        </w:rPr>
      </w:pPr>
      <w:r w:rsidRPr="00432046">
        <w:rPr>
          <w:rFonts w:ascii="Times New Roman" w:eastAsia="Times New Roman" w:hAnsi="Times New Roman" w:cs="Times New Roman"/>
          <w:b/>
          <w:sz w:val="24"/>
          <w:szCs w:val="24"/>
          <w:lang w:eastAsia="ru-RU"/>
        </w:rPr>
        <w:t>1. ОБЩАЯ ХАРАКТЕРИСТИКА ПРИМЕРНОЙ РАБОЧЕЙ ПРОГРАММЫ</w:t>
      </w:r>
    </w:p>
    <w:p w:rsidR="00432046" w:rsidRPr="00432046" w:rsidRDefault="00432046" w:rsidP="00432046">
      <w:pPr>
        <w:spacing w:after="0"/>
        <w:jc w:val="center"/>
        <w:rPr>
          <w:rFonts w:ascii="Times New Roman" w:eastAsia="Times New Roman" w:hAnsi="Times New Roman" w:cs="Times New Roman"/>
          <w:b/>
          <w:sz w:val="24"/>
          <w:szCs w:val="24"/>
          <w:lang w:eastAsia="ru-RU"/>
        </w:rPr>
      </w:pPr>
      <w:r w:rsidRPr="00432046">
        <w:rPr>
          <w:rFonts w:ascii="Times New Roman" w:eastAsia="Times New Roman" w:hAnsi="Times New Roman" w:cs="Times New Roman"/>
          <w:b/>
          <w:sz w:val="24"/>
          <w:szCs w:val="24"/>
          <w:lang w:eastAsia="ru-RU"/>
        </w:rPr>
        <w:t>ПРОФЕССИОНАЛЬНОГО МОДУЛЯ</w:t>
      </w:r>
    </w:p>
    <w:p w:rsidR="00432046" w:rsidRPr="00432046" w:rsidRDefault="00432046" w:rsidP="00432046">
      <w:pPr>
        <w:spacing w:after="0"/>
        <w:jc w:val="center"/>
        <w:rPr>
          <w:rFonts w:ascii="Times New Roman" w:eastAsia="Times New Roman" w:hAnsi="Times New Roman" w:cs="Times New Roman"/>
          <w:b/>
          <w:sz w:val="24"/>
          <w:szCs w:val="24"/>
          <w:lang w:eastAsia="ru-RU"/>
        </w:rPr>
      </w:pPr>
      <w:r w:rsidRPr="00432046">
        <w:rPr>
          <w:rFonts w:ascii="Times New Roman" w:eastAsia="Times New Roman" w:hAnsi="Times New Roman" w:cs="Times New Roman"/>
          <w:b/>
          <w:sz w:val="24"/>
          <w:szCs w:val="24"/>
          <w:lang w:eastAsia="ru-RU"/>
        </w:rPr>
        <w:t>«____________________________________________»</w:t>
      </w:r>
    </w:p>
    <w:p w:rsidR="00432046" w:rsidRPr="00432046" w:rsidRDefault="00432046" w:rsidP="00432046">
      <w:pPr>
        <w:spacing w:line="240" w:lineRule="auto"/>
        <w:rPr>
          <w:rFonts w:ascii="Times New Roman" w:eastAsia="Times New Roman" w:hAnsi="Times New Roman" w:cs="Times New Roman"/>
          <w:b/>
          <w:sz w:val="24"/>
          <w:szCs w:val="24"/>
          <w:lang w:eastAsia="ru-RU"/>
        </w:rPr>
      </w:pPr>
    </w:p>
    <w:p w:rsidR="00432046" w:rsidRPr="00432046" w:rsidRDefault="00432046" w:rsidP="00432046">
      <w:pPr>
        <w:suppressAutoHyphens/>
        <w:spacing w:after="0" w:line="240" w:lineRule="auto"/>
        <w:ind w:firstLine="709"/>
        <w:rPr>
          <w:rFonts w:ascii="Times New Roman" w:eastAsia="Times New Roman" w:hAnsi="Times New Roman" w:cs="Times New Roman"/>
          <w:b/>
          <w:sz w:val="24"/>
          <w:szCs w:val="24"/>
          <w:lang w:eastAsia="ru-RU"/>
        </w:rPr>
      </w:pPr>
      <w:r w:rsidRPr="00432046">
        <w:rPr>
          <w:rFonts w:ascii="Times New Roman" w:eastAsia="Times New Roman" w:hAnsi="Times New Roman" w:cs="Times New Roman"/>
          <w:b/>
          <w:sz w:val="24"/>
          <w:szCs w:val="24"/>
          <w:lang w:eastAsia="ru-RU"/>
        </w:rPr>
        <w:t xml:space="preserve">1.1. </w:t>
      </w:r>
      <w:bookmarkStart w:id="0" w:name="_Hlk511590080"/>
      <w:r w:rsidRPr="00432046">
        <w:rPr>
          <w:rFonts w:ascii="Times New Roman" w:eastAsia="Times New Roman" w:hAnsi="Times New Roman" w:cs="Times New Roman"/>
          <w:b/>
          <w:sz w:val="24"/>
          <w:szCs w:val="24"/>
          <w:lang w:eastAsia="ru-RU"/>
        </w:rPr>
        <w:t xml:space="preserve">Цель и планируемые результаты освоения профессионального модуля </w:t>
      </w:r>
      <w:bookmarkEnd w:id="0"/>
    </w:p>
    <w:p w:rsidR="00432046" w:rsidRPr="00432046" w:rsidRDefault="00432046" w:rsidP="00432046">
      <w:pPr>
        <w:suppressAutoHyphens/>
        <w:spacing w:after="0" w:line="240" w:lineRule="auto"/>
        <w:ind w:firstLine="709"/>
        <w:jc w:val="both"/>
        <w:rPr>
          <w:rFonts w:ascii="Times New Roman" w:eastAsia="Times New Roman" w:hAnsi="Times New Roman" w:cs="Times New Roman"/>
          <w:sz w:val="24"/>
          <w:szCs w:val="24"/>
          <w:lang w:eastAsia="ru-RU"/>
        </w:rPr>
      </w:pPr>
      <w:r w:rsidRPr="00432046">
        <w:rPr>
          <w:rFonts w:ascii="Times New Roman" w:eastAsia="Times New Roman" w:hAnsi="Times New Roman" w:cs="Times New Roman"/>
          <w:sz w:val="24"/>
          <w:szCs w:val="24"/>
          <w:lang w:eastAsia="ru-RU"/>
        </w:rPr>
        <w:t>В результате изучения профессионального модуля обучающийся должен освоить основной вид деятельности ______________________________ и соответствующие ему общие компетенции и профессиональные компетенции:</w:t>
      </w:r>
    </w:p>
    <w:p w:rsidR="00432046" w:rsidRPr="00432046" w:rsidRDefault="00432046" w:rsidP="00432046">
      <w:pPr>
        <w:spacing w:after="0" w:line="240" w:lineRule="auto"/>
        <w:ind w:firstLine="709"/>
        <w:jc w:val="both"/>
        <w:rPr>
          <w:rFonts w:ascii="Times New Roman" w:eastAsia="Times New Roman" w:hAnsi="Times New Roman" w:cs="Times New Roman"/>
          <w:sz w:val="24"/>
          <w:szCs w:val="24"/>
          <w:lang w:eastAsia="ru-RU"/>
        </w:rPr>
      </w:pPr>
      <w:r w:rsidRPr="00432046">
        <w:rPr>
          <w:rFonts w:ascii="Times New Roman" w:eastAsia="Times New Roman" w:hAnsi="Times New Roman" w:cs="Times New Roman"/>
          <w:sz w:val="24"/>
          <w:szCs w:val="24"/>
          <w:lang w:eastAsia="ru-RU"/>
        </w:rPr>
        <w:t>1.1.1. Перечень общих компетенций</w:t>
      </w:r>
      <w:r w:rsidRPr="00432046">
        <w:rPr>
          <w:rFonts w:ascii="Times New Roman" w:eastAsia="Times New Roman" w:hAnsi="Times New Roman" w:cs="Times New Roman"/>
          <w:sz w:val="24"/>
          <w:szCs w:val="24"/>
          <w:vertAlign w:val="superscript"/>
          <w:lang w:eastAsia="ru-RU"/>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432046" w:rsidRPr="00432046" w:rsidTr="005E2615">
        <w:tc>
          <w:tcPr>
            <w:tcW w:w="1229"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keepNext/>
              <w:spacing w:after="0" w:line="240" w:lineRule="auto"/>
              <w:jc w:val="both"/>
              <w:outlineLvl w:val="1"/>
              <w:rPr>
                <w:rFonts w:ascii="Times New Roman" w:eastAsia="Times New Roman" w:hAnsi="Times New Roman" w:cs="Times New Roman"/>
                <w:b/>
                <w:bCs/>
                <w:iCs/>
                <w:sz w:val="24"/>
                <w:szCs w:val="24"/>
                <w:lang w:eastAsia="ru-RU"/>
              </w:rPr>
            </w:pPr>
            <w:r w:rsidRPr="00432046">
              <w:rPr>
                <w:rFonts w:ascii="Times New Roman" w:eastAsia="Times New Roman" w:hAnsi="Times New Roman" w:cs="Times New Roman"/>
                <w:b/>
                <w:bCs/>
                <w:iCs/>
                <w:sz w:val="24"/>
                <w:szCs w:val="24"/>
                <w:lang w:eastAsia="ru-RU"/>
              </w:rPr>
              <w:t>Код</w:t>
            </w:r>
          </w:p>
        </w:tc>
        <w:tc>
          <w:tcPr>
            <w:tcW w:w="8342"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keepNext/>
              <w:spacing w:after="0" w:line="240" w:lineRule="auto"/>
              <w:jc w:val="both"/>
              <w:outlineLvl w:val="1"/>
              <w:rPr>
                <w:rFonts w:ascii="Times New Roman" w:eastAsia="Times New Roman" w:hAnsi="Times New Roman" w:cs="Times New Roman"/>
                <w:b/>
                <w:bCs/>
                <w:iCs/>
                <w:sz w:val="24"/>
                <w:szCs w:val="24"/>
                <w:lang w:eastAsia="ru-RU"/>
              </w:rPr>
            </w:pPr>
            <w:r w:rsidRPr="00432046">
              <w:rPr>
                <w:rFonts w:ascii="Times New Roman" w:eastAsia="Times New Roman" w:hAnsi="Times New Roman" w:cs="Times New Roman"/>
                <w:b/>
                <w:bCs/>
                <w:iCs/>
                <w:sz w:val="24"/>
                <w:szCs w:val="24"/>
                <w:lang w:eastAsia="ru-RU"/>
              </w:rPr>
              <w:t>Наименование общих компетенций</w:t>
            </w:r>
          </w:p>
        </w:tc>
      </w:tr>
      <w:tr w:rsidR="00432046" w:rsidRPr="00432046" w:rsidTr="005E2615">
        <w:trPr>
          <w:trHeight w:val="327"/>
        </w:trPr>
        <w:tc>
          <w:tcPr>
            <w:tcW w:w="1229"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keepNext/>
              <w:spacing w:after="0" w:line="240" w:lineRule="auto"/>
              <w:jc w:val="both"/>
              <w:outlineLvl w:val="1"/>
              <w:rPr>
                <w:rFonts w:ascii="Times New Roman" w:eastAsia="Times New Roman" w:hAnsi="Times New Roman" w:cs="Times New Roman"/>
                <w:bCs/>
                <w:i/>
                <w:sz w:val="24"/>
                <w:szCs w:val="24"/>
                <w:lang w:eastAsia="ru-RU"/>
              </w:rPr>
            </w:pPr>
            <w:r w:rsidRPr="00432046">
              <w:rPr>
                <w:rFonts w:ascii="Times New Roman" w:eastAsia="Times New Roman" w:hAnsi="Times New Roman" w:cs="Times New Roman"/>
                <w:bCs/>
                <w:i/>
                <w:sz w:val="24"/>
                <w:szCs w:val="24"/>
                <w:lang w:eastAsia="ru-RU"/>
              </w:rPr>
              <w:t>ОК 1.</w:t>
            </w:r>
          </w:p>
        </w:tc>
        <w:tc>
          <w:tcPr>
            <w:tcW w:w="8342"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keepNext/>
              <w:suppressAutoHyphens/>
              <w:spacing w:after="0" w:line="240" w:lineRule="auto"/>
              <w:jc w:val="both"/>
              <w:outlineLvl w:val="1"/>
              <w:rPr>
                <w:rFonts w:ascii="Times New Roman" w:eastAsia="Times New Roman" w:hAnsi="Times New Roman" w:cs="Times New Roman"/>
                <w:bCs/>
                <w:i/>
                <w:sz w:val="24"/>
                <w:szCs w:val="24"/>
                <w:lang w:eastAsia="ru-RU"/>
              </w:rPr>
            </w:pPr>
            <w:r w:rsidRPr="00432046">
              <w:rPr>
                <w:rFonts w:ascii="Times New Roman" w:eastAsia="Times New Roman" w:hAnsi="Times New Roman" w:cs="Times New Roman"/>
                <w:bCs/>
                <w:i/>
                <w:sz w:val="24"/>
                <w:szCs w:val="24"/>
                <w:lang w:eastAsia="ru-RU"/>
              </w:rPr>
              <w:t>Определяются в соответствии с ФГОС по профессии (специальности) только компетенции, формируемые в рамках данного модуля</w:t>
            </w:r>
          </w:p>
        </w:tc>
      </w:tr>
      <w:tr w:rsidR="00432046" w:rsidRPr="00432046" w:rsidTr="005E2615">
        <w:tc>
          <w:tcPr>
            <w:tcW w:w="1229"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keepNext/>
              <w:spacing w:after="0" w:line="240" w:lineRule="auto"/>
              <w:jc w:val="both"/>
              <w:outlineLvl w:val="1"/>
              <w:rPr>
                <w:rFonts w:ascii="Times New Roman" w:eastAsia="Times New Roman" w:hAnsi="Times New Roman" w:cs="Times New Roman"/>
                <w:bCs/>
                <w:i/>
                <w:sz w:val="24"/>
                <w:szCs w:val="24"/>
                <w:lang w:eastAsia="ru-RU"/>
              </w:rPr>
            </w:pPr>
            <w:r w:rsidRPr="00432046">
              <w:rPr>
                <w:rFonts w:ascii="Times New Roman" w:eastAsia="Times New Roman" w:hAnsi="Times New Roman" w:cs="Times New Roman"/>
                <w:bCs/>
                <w:i/>
                <w:sz w:val="24"/>
                <w:szCs w:val="24"/>
                <w:lang w:eastAsia="ru-RU"/>
              </w:rPr>
              <w:t>ОК N.</w:t>
            </w:r>
          </w:p>
        </w:tc>
        <w:tc>
          <w:tcPr>
            <w:tcW w:w="8342"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keepNext/>
              <w:spacing w:after="0" w:line="240" w:lineRule="auto"/>
              <w:jc w:val="both"/>
              <w:outlineLvl w:val="1"/>
              <w:rPr>
                <w:rFonts w:ascii="Times New Roman" w:eastAsia="Times New Roman" w:hAnsi="Times New Roman" w:cs="Times New Roman"/>
                <w:bCs/>
                <w:iCs/>
                <w:sz w:val="24"/>
                <w:szCs w:val="24"/>
                <w:lang w:eastAsia="ru-RU"/>
              </w:rPr>
            </w:pPr>
            <w:r w:rsidRPr="00432046">
              <w:rPr>
                <w:rFonts w:ascii="Times New Roman" w:eastAsia="Times New Roman" w:hAnsi="Times New Roman" w:cs="Times New Roman"/>
                <w:bCs/>
                <w:iCs/>
                <w:sz w:val="24"/>
                <w:szCs w:val="24"/>
                <w:lang w:eastAsia="ru-RU"/>
              </w:rPr>
              <w:t>……..</w:t>
            </w:r>
          </w:p>
        </w:tc>
      </w:tr>
    </w:tbl>
    <w:p w:rsidR="00432046" w:rsidRDefault="00432046" w:rsidP="00432046">
      <w:pPr>
        <w:keepNext/>
        <w:spacing w:after="0" w:line="240" w:lineRule="auto"/>
        <w:ind w:firstLine="709"/>
        <w:jc w:val="both"/>
        <w:outlineLvl w:val="1"/>
        <w:rPr>
          <w:rFonts w:ascii="Times New Roman" w:eastAsia="Times New Roman" w:hAnsi="Times New Roman" w:cs="Times New Roman"/>
          <w:bCs/>
          <w:iCs/>
          <w:sz w:val="28"/>
          <w:szCs w:val="28"/>
          <w:lang w:eastAsia="x-none"/>
        </w:rPr>
      </w:pPr>
    </w:p>
    <w:p w:rsidR="00A54E1A" w:rsidRPr="00A54E1A" w:rsidRDefault="00A54E1A" w:rsidP="00432046">
      <w:pPr>
        <w:keepNext/>
        <w:spacing w:after="0" w:line="240" w:lineRule="auto"/>
        <w:ind w:firstLine="709"/>
        <w:jc w:val="both"/>
        <w:outlineLvl w:val="1"/>
        <w:rPr>
          <w:rFonts w:ascii="Times New Roman" w:eastAsia="Times New Roman" w:hAnsi="Times New Roman" w:cs="Times New Roman"/>
          <w:bCs/>
          <w:iCs/>
          <w:sz w:val="28"/>
          <w:szCs w:val="28"/>
          <w:lang w:eastAsia="x-none"/>
        </w:rPr>
      </w:pPr>
    </w:p>
    <w:p w:rsidR="00432046" w:rsidRPr="00432046" w:rsidRDefault="00432046" w:rsidP="00432046">
      <w:pPr>
        <w:keepNext/>
        <w:spacing w:after="0" w:line="240" w:lineRule="auto"/>
        <w:ind w:firstLine="709"/>
        <w:jc w:val="both"/>
        <w:outlineLvl w:val="1"/>
        <w:rPr>
          <w:rFonts w:ascii="Times New Roman" w:eastAsia="Times New Roman" w:hAnsi="Times New Roman" w:cs="Times New Roman"/>
          <w:bCs/>
          <w:iCs/>
          <w:sz w:val="24"/>
          <w:szCs w:val="24"/>
          <w:lang w:val="x-none" w:eastAsia="x-none"/>
        </w:rPr>
      </w:pPr>
      <w:r w:rsidRPr="00432046">
        <w:rPr>
          <w:rFonts w:ascii="Times New Roman" w:eastAsia="Times New Roman" w:hAnsi="Times New Roman" w:cs="Times New Roman"/>
          <w:bCs/>
          <w:iCs/>
          <w:sz w:val="24"/>
          <w:szCs w:val="24"/>
          <w:lang w:val="x-none" w:eastAsia="x-none"/>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432046" w:rsidRPr="00432046" w:rsidTr="005E2615">
        <w:tc>
          <w:tcPr>
            <w:tcW w:w="1204"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keepNext/>
              <w:spacing w:after="0" w:line="240" w:lineRule="auto"/>
              <w:jc w:val="both"/>
              <w:outlineLvl w:val="1"/>
              <w:rPr>
                <w:rFonts w:ascii="Times New Roman" w:eastAsia="Times New Roman" w:hAnsi="Times New Roman" w:cs="Times New Roman"/>
                <w:b/>
                <w:bCs/>
                <w:iCs/>
                <w:sz w:val="24"/>
                <w:szCs w:val="24"/>
                <w:lang w:eastAsia="ru-RU"/>
              </w:rPr>
            </w:pPr>
            <w:r w:rsidRPr="00432046">
              <w:rPr>
                <w:rFonts w:ascii="Times New Roman" w:eastAsia="Times New Roman" w:hAnsi="Times New Roman" w:cs="Times New Roman"/>
                <w:b/>
                <w:bCs/>
                <w:iCs/>
                <w:sz w:val="24"/>
                <w:szCs w:val="24"/>
                <w:lang w:eastAsia="ru-RU"/>
              </w:rPr>
              <w:t>Код</w:t>
            </w:r>
          </w:p>
        </w:tc>
        <w:tc>
          <w:tcPr>
            <w:tcW w:w="8367"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keepNext/>
              <w:spacing w:after="0" w:line="240" w:lineRule="auto"/>
              <w:jc w:val="both"/>
              <w:outlineLvl w:val="1"/>
              <w:rPr>
                <w:rFonts w:ascii="Times New Roman" w:eastAsia="Times New Roman" w:hAnsi="Times New Roman" w:cs="Times New Roman"/>
                <w:b/>
                <w:bCs/>
                <w:iCs/>
                <w:sz w:val="24"/>
                <w:szCs w:val="24"/>
                <w:lang w:eastAsia="ru-RU"/>
              </w:rPr>
            </w:pPr>
            <w:r w:rsidRPr="00432046">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432046" w:rsidRPr="00432046" w:rsidTr="005E2615">
        <w:tc>
          <w:tcPr>
            <w:tcW w:w="1204"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keepNext/>
              <w:spacing w:after="0" w:line="240" w:lineRule="auto"/>
              <w:jc w:val="both"/>
              <w:outlineLvl w:val="1"/>
              <w:rPr>
                <w:rFonts w:ascii="Times New Roman" w:eastAsia="Times New Roman" w:hAnsi="Times New Roman" w:cs="Times New Roman"/>
                <w:bCs/>
                <w:iCs/>
                <w:sz w:val="24"/>
                <w:szCs w:val="24"/>
                <w:lang w:eastAsia="ru-RU"/>
              </w:rPr>
            </w:pPr>
            <w:r w:rsidRPr="00432046">
              <w:rPr>
                <w:rFonts w:ascii="Times New Roman" w:eastAsia="Times New Roman" w:hAnsi="Times New Roman" w:cs="Times New Roman"/>
                <w:bCs/>
                <w:iCs/>
                <w:sz w:val="24"/>
                <w:szCs w:val="24"/>
                <w:lang w:eastAsia="ru-RU"/>
              </w:rPr>
              <w:t>ВД 1</w:t>
            </w:r>
          </w:p>
        </w:tc>
        <w:tc>
          <w:tcPr>
            <w:tcW w:w="8367"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keepNext/>
              <w:spacing w:after="0" w:line="240" w:lineRule="auto"/>
              <w:jc w:val="both"/>
              <w:outlineLvl w:val="1"/>
              <w:rPr>
                <w:rFonts w:ascii="Times New Roman" w:eastAsia="Times New Roman" w:hAnsi="Times New Roman" w:cs="Times New Roman"/>
                <w:bCs/>
                <w:i/>
                <w:sz w:val="24"/>
                <w:szCs w:val="24"/>
                <w:lang w:eastAsia="ru-RU"/>
              </w:rPr>
            </w:pPr>
            <w:r w:rsidRPr="00432046">
              <w:rPr>
                <w:rFonts w:ascii="Times New Roman" w:eastAsia="Times New Roman" w:hAnsi="Times New Roman" w:cs="Times New Roman"/>
                <w:bCs/>
                <w:i/>
                <w:sz w:val="24"/>
                <w:szCs w:val="24"/>
                <w:lang w:eastAsia="ru-RU"/>
              </w:rPr>
              <w:t>См. ФГОС по профессии (специальности)</w:t>
            </w:r>
          </w:p>
        </w:tc>
      </w:tr>
      <w:tr w:rsidR="00432046" w:rsidRPr="00432046" w:rsidTr="005E2615">
        <w:tc>
          <w:tcPr>
            <w:tcW w:w="1204"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keepNext/>
              <w:spacing w:after="0" w:line="240" w:lineRule="auto"/>
              <w:jc w:val="both"/>
              <w:outlineLvl w:val="1"/>
              <w:rPr>
                <w:rFonts w:ascii="Times New Roman" w:eastAsia="Times New Roman" w:hAnsi="Times New Roman" w:cs="Times New Roman"/>
                <w:bCs/>
                <w:iCs/>
                <w:sz w:val="24"/>
                <w:szCs w:val="24"/>
                <w:lang w:eastAsia="ru-RU"/>
              </w:rPr>
            </w:pPr>
            <w:r w:rsidRPr="00432046">
              <w:rPr>
                <w:rFonts w:ascii="Times New Roman" w:eastAsia="Times New Roman" w:hAnsi="Times New Roman" w:cs="Times New Roman"/>
                <w:bCs/>
                <w:iCs/>
                <w:sz w:val="24"/>
                <w:szCs w:val="24"/>
                <w:lang w:eastAsia="ru-RU"/>
              </w:rPr>
              <w:t>ПК 1.1.</w:t>
            </w:r>
          </w:p>
        </w:tc>
        <w:tc>
          <w:tcPr>
            <w:tcW w:w="8367" w:type="dxa"/>
            <w:tcBorders>
              <w:top w:val="single" w:sz="4" w:space="0" w:color="auto"/>
              <w:left w:val="single" w:sz="4" w:space="0" w:color="auto"/>
              <w:bottom w:val="single" w:sz="4" w:space="0" w:color="auto"/>
              <w:right w:val="single" w:sz="4" w:space="0" w:color="auto"/>
            </w:tcBorders>
          </w:tcPr>
          <w:p w:rsidR="00432046" w:rsidRPr="00432046" w:rsidRDefault="00432046" w:rsidP="00432046">
            <w:pPr>
              <w:keepNext/>
              <w:spacing w:after="0" w:line="240" w:lineRule="auto"/>
              <w:jc w:val="both"/>
              <w:outlineLvl w:val="1"/>
              <w:rPr>
                <w:rFonts w:ascii="Times New Roman" w:eastAsia="Times New Roman" w:hAnsi="Times New Roman" w:cs="Times New Roman"/>
                <w:bCs/>
                <w:i/>
                <w:sz w:val="24"/>
                <w:szCs w:val="24"/>
                <w:lang w:eastAsia="ru-RU"/>
              </w:rPr>
            </w:pPr>
          </w:p>
        </w:tc>
      </w:tr>
      <w:tr w:rsidR="00432046" w:rsidRPr="00432046" w:rsidTr="005E2615">
        <w:tc>
          <w:tcPr>
            <w:tcW w:w="1204"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keepNext/>
              <w:spacing w:after="0" w:line="240" w:lineRule="auto"/>
              <w:ind w:firstLine="709"/>
              <w:jc w:val="both"/>
              <w:outlineLvl w:val="1"/>
              <w:rPr>
                <w:rFonts w:ascii="Times New Roman" w:eastAsia="Times New Roman" w:hAnsi="Times New Roman" w:cs="Times New Roman"/>
                <w:bCs/>
                <w:iCs/>
                <w:sz w:val="24"/>
                <w:szCs w:val="24"/>
                <w:lang w:eastAsia="ru-RU"/>
              </w:rPr>
            </w:pPr>
            <w:r w:rsidRPr="00432046">
              <w:rPr>
                <w:rFonts w:ascii="Times New Roman" w:eastAsia="Times New Roman" w:hAnsi="Times New Roman" w:cs="Times New Roman"/>
                <w:bCs/>
                <w:iCs/>
                <w:sz w:val="24"/>
                <w:szCs w:val="24"/>
                <w:lang w:eastAsia="ru-RU"/>
              </w:rPr>
              <w:t>…</w:t>
            </w:r>
          </w:p>
        </w:tc>
        <w:tc>
          <w:tcPr>
            <w:tcW w:w="8367"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keepNext/>
              <w:spacing w:after="0" w:line="240" w:lineRule="auto"/>
              <w:jc w:val="both"/>
              <w:outlineLvl w:val="1"/>
              <w:rPr>
                <w:rFonts w:ascii="Times New Roman" w:eastAsia="Times New Roman" w:hAnsi="Times New Roman" w:cs="Times New Roman"/>
                <w:bCs/>
                <w:i/>
                <w:sz w:val="24"/>
                <w:szCs w:val="24"/>
                <w:lang w:eastAsia="ru-RU"/>
              </w:rPr>
            </w:pPr>
            <w:r w:rsidRPr="00432046">
              <w:rPr>
                <w:rFonts w:ascii="Times New Roman" w:eastAsia="Times New Roman" w:hAnsi="Times New Roman" w:cs="Times New Roman"/>
                <w:bCs/>
                <w:i/>
                <w:sz w:val="24"/>
                <w:szCs w:val="24"/>
                <w:lang w:eastAsia="ru-RU"/>
              </w:rPr>
              <w:t>…..</w:t>
            </w:r>
          </w:p>
        </w:tc>
      </w:tr>
    </w:tbl>
    <w:p w:rsidR="00432046" w:rsidRPr="00432046" w:rsidRDefault="00432046" w:rsidP="00432046">
      <w:pPr>
        <w:spacing w:after="0" w:line="240" w:lineRule="auto"/>
        <w:ind w:firstLine="709"/>
        <w:rPr>
          <w:rFonts w:ascii="Times New Roman" w:eastAsia="Times New Roman" w:hAnsi="Times New Roman" w:cs="Times New Roman"/>
          <w:bCs/>
          <w:sz w:val="24"/>
          <w:szCs w:val="24"/>
          <w:lang w:eastAsia="ru-RU"/>
        </w:rPr>
      </w:pPr>
    </w:p>
    <w:p w:rsidR="00432046" w:rsidRPr="00432046" w:rsidRDefault="00432046" w:rsidP="00432046">
      <w:pPr>
        <w:spacing w:after="0" w:line="240" w:lineRule="auto"/>
        <w:ind w:firstLine="709"/>
        <w:rPr>
          <w:rFonts w:ascii="Times New Roman" w:eastAsia="Times New Roman" w:hAnsi="Times New Roman" w:cs="Times New Roman"/>
          <w:bCs/>
          <w:sz w:val="24"/>
          <w:szCs w:val="24"/>
          <w:lang w:eastAsia="ru-RU"/>
        </w:rPr>
      </w:pPr>
      <w:r w:rsidRPr="00432046">
        <w:rPr>
          <w:rFonts w:ascii="Times New Roman" w:eastAsia="Times New Roman" w:hAnsi="Times New Roman" w:cs="Times New Roman"/>
          <w:bCs/>
          <w:sz w:val="24"/>
          <w:szCs w:val="24"/>
          <w:lang w:eastAsia="ru-RU"/>
        </w:rPr>
        <w:t>1.1.3. В результате освоения профессионального модуля обучающийся должен</w:t>
      </w:r>
      <w:r w:rsidRPr="00432046">
        <w:rPr>
          <w:rFonts w:ascii="Times New Roman" w:eastAsia="Times New Roman" w:hAnsi="Times New Roman" w:cs="Times New Roman"/>
          <w:bCs/>
          <w:sz w:val="24"/>
          <w:szCs w:val="24"/>
          <w:vertAlign w:val="superscript"/>
          <w:lang w:eastAsia="ru-RU"/>
        </w:rPr>
        <w:footnoteReference w:id="2"/>
      </w:r>
      <w:r w:rsidRPr="00432046">
        <w:rPr>
          <w:rFonts w:ascii="Times New Roman" w:eastAsia="Times New Roman" w:hAnsi="Times New Roman" w:cs="Times New Roman"/>
          <w:bCs/>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432046" w:rsidRPr="00432046" w:rsidTr="005E2615">
        <w:tc>
          <w:tcPr>
            <w:tcW w:w="2802"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after="0" w:line="240" w:lineRule="auto"/>
              <w:rPr>
                <w:rFonts w:ascii="Times New Roman" w:eastAsia="Times New Roman" w:hAnsi="Times New Roman" w:cs="Times New Roman"/>
                <w:bCs/>
                <w:sz w:val="24"/>
                <w:szCs w:val="24"/>
              </w:rPr>
            </w:pPr>
            <w:r w:rsidRPr="00432046">
              <w:rPr>
                <w:rFonts w:ascii="Times New Roman" w:eastAsia="Times New Roman" w:hAnsi="Times New Roman" w:cs="Times New Roman"/>
                <w:bCs/>
                <w:sz w:val="24"/>
                <w:szCs w:val="24"/>
              </w:rPr>
              <w:t>Иметь практический опыт</w:t>
            </w:r>
          </w:p>
        </w:tc>
        <w:tc>
          <w:tcPr>
            <w:tcW w:w="6662"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after="0" w:line="240" w:lineRule="auto"/>
              <w:ind w:firstLine="709"/>
              <w:rPr>
                <w:rFonts w:ascii="Times New Roman" w:eastAsia="Times New Roman" w:hAnsi="Times New Roman" w:cs="Times New Roman"/>
                <w:bCs/>
                <w:i/>
                <w:sz w:val="24"/>
                <w:szCs w:val="24"/>
              </w:rPr>
            </w:pPr>
            <w:r w:rsidRPr="00432046">
              <w:rPr>
                <w:rFonts w:ascii="Times New Roman" w:eastAsia="Times New Roman" w:hAnsi="Times New Roman" w:cs="Times New Roman"/>
                <w:bCs/>
                <w:i/>
                <w:sz w:val="24"/>
                <w:szCs w:val="24"/>
              </w:rPr>
              <w:t>См. табл. Раздела 4 данной программы</w:t>
            </w:r>
          </w:p>
        </w:tc>
      </w:tr>
      <w:tr w:rsidR="00432046" w:rsidRPr="00432046" w:rsidTr="005E2615">
        <w:tc>
          <w:tcPr>
            <w:tcW w:w="2802"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after="0" w:line="240" w:lineRule="auto"/>
              <w:ind w:firstLine="142"/>
              <w:rPr>
                <w:rFonts w:ascii="Times New Roman" w:eastAsia="Times New Roman" w:hAnsi="Times New Roman" w:cs="Times New Roman"/>
                <w:bCs/>
                <w:sz w:val="24"/>
                <w:szCs w:val="24"/>
              </w:rPr>
            </w:pPr>
            <w:r w:rsidRPr="00432046">
              <w:rPr>
                <w:rFonts w:ascii="Times New Roman" w:eastAsia="Times New Roman" w:hAnsi="Times New Roman" w:cs="Times New Roman"/>
                <w:bCs/>
                <w:sz w:val="24"/>
                <w:szCs w:val="24"/>
              </w:rPr>
              <w:t>Уметь</w:t>
            </w:r>
          </w:p>
        </w:tc>
        <w:tc>
          <w:tcPr>
            <w:tcW w:w="6662"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after="0" w:line="240" w:lineRule="auto"/>
              <w:ind w:firstLine="709"/>
              <w:rPr>
                <w:rFonts w:ascii="Times New Roman" w:eastAsia="Times New Roman" w:hAnsi="Times New Roman" w:cs="Times New Roman"/>
                <w:bCs/>
                <w:sz w:val="24"/>
                <w:szCs w:val="24"/>
              </w:rPr>
            </w:pPr>
            <w:r w:rsidRPr="00432046">
              <w:rPr>
                <w:rFonts w:ascii="Times New Roman" w:eastAsia="Times New Roman" w:hAnsi="Times New Roman" w:cs="Times New Roman"/>
                <w:bCs/>
                <w:i/>
                <w:sz w:val="24"/>
                <w:szCs w:val="24"/>
              </w:rPr>
              <w:t>См. табл. Раздела 4 данной программы</w:t>
            </w:r>
          </w:p>
        </w:tc>
      </w:tr>
      <w:tr w:rsidR="00432046" w:rsidRPr="00432046" w:rsidTr="005E2615">
        <w:tc>
          <w:tcPr>
            <w:tcW w:w="2802"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after="0" w:line="240" w:lineRule="auto"/>
              <w:ind w:firstLine="142"/>
              <w:rPr>
                <w:rFonts w:ascii="Times New Roman" w:eastAsia="Times New Roman" w:hAnsi="Times New Roman" w:cs="Times New Roman"/>
                <w:bCs/>
                <w:sz w:val="24"/>
                <w:szCs w:val="24"/>
              </w:rPr>
            </w:pPr>
            <w:r w:rsidRPr="00432046">
              <w:rPr>
                <w:rFonts w:ascii="Times New Roman" w:eastAsia="Times New Roman" w:hAnsi="Times New Roman" w:cs="Times New Roman"/>
                <w:bCs/>
                <w:sz w:val="24"/>
                <w:szCs w:val="24"/>
              </w:rPr>
              <w:t>Знать</w:t>
            </w:r>
          </w:p>
        </w:tc>
        <w:tc>
          <w:tcPr>
            <w:tcW w:w="6662"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after="0" w:line="240" w:lineRule="auto"/>
              <w:ind w:firstLine="709"/>
              <w:rPr>
                <w:rFonts w:ascii="Times New Roman" w:eastAsia="Times New Roman" w:hAnsi="Times New Roman" w:cs="Times New Roman"/>
                <w:bCs/>
                <w:sz w:val="24"/>
                <w:szCs w:val="24"/>
              </w:rPr>
            </w:pPr>
            <w:r w:rsidRPr="00432046">
              <w:rPr>
                <w:rFonts w:ascii="Times New Roman" w:eastAsia="Times New Roman" w:hAnsi="Times New Roman" w:cs="Times New Roman"/>
                <w:bCs/>
                <w:i/>
                <w:sz w:val="24"/>
                <w:szCs w:val="24"/>
              </w:rPr>
              <w:t>См. табл. Раздела 4 данной программы</w:t>
            </w:r>
          </w:p>
        </w:tc>
      </w:tr>
    </w:tbl>
    <w:p w:rsidR="00432046" w:rsidRPr="00432046" w:rsidRDefault="00432046" w:rsidP="00432046">
      <w:pPr>
        <w:spacing w:after="0" w:line="240" w:lineRule="auto"/>
        <w:rPr>
          <w:rFonts w:ascii="Times New Roman" w:eastAsia="Times New Roman" w:hAnsi="Times New Roman" w:cs="Times New Roman"/>
          <w:b/>
          <w:sz w:val="24"/>
          <w:szCs w:val="24"/>
          <w:lang w:eastAsia="ru-RU"/>
        </w:rPr>
      </w:pPr>
    </w:p>
    <w:p w:rsidR="00432046" w:rsidRPr="00432046" w:rsidRDefault="00432046" w:rsidP="00432046">
      <w:pPr>
        <w:spacing w:after="0" w:line="240" w:lineRule="auto"/>
        <w:rPr>
          <w:rFonts w:ascii="Times New Roman" w:eastAsia="Times New Roman" w:hAnsi="Times New Roman" w:cs="Times New Roman"/>
          <w:b/>
          <w:sz w:val="24"/>
          <w:szCs w:val="24"/>
          <w:lang w:eastAsia="ru-RU"/>
        </w:rPr>
      </w:pPr>
      <w:bookmarkStart w:id="1" w:name="_Hlk511591667"/>
    </w:p>
    <w:p w:rsidR="00432046" w:rsidRPr="00432046" w:rsidRDefault="00432046" w:rsidP="00432046">
      <w:pPr>
        <w:spacing w:after="0" w:line="240" w:lineRule="auto"/>
        <w:ind w:firstLine="709"/>
        <w:rPr>
          <w:rFonts w:ascii="Times New Roman" w:eastAsia="Times New Roman" w:hAnsi="Times New Roman" w:cs="Times New Roman"/>
          <w:b/>
          <w:sz w:val="24"/>
          <w:szCs w:val="24"/>
          <w:lang w:eastAsia="ru-RU"/>
        </w:rPr>
      </w:pPr>
      <w:r w:rsidRPr="00432046">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432046" w:rsidRPr="00432046" w:rsidRDefault="00432046" w:rsidP="00432046">
      <w:pPr>
        <w:spacing w:after="0"/>
        <w:rPr>
          <w:rFonts w:ascii="Times New Roman" w:eastAsia="Times New Roman" w:hAnsi="Times New Roman" w:cs="Times New Roman"/>
          <w:sz w:val="24"/>
          <w:szCs w:val="24"/>
          <w:lang w:eastAsia="ru-RU"/>
        </w:rPr>
      </w:pPr>
    </w:p>
    <w:p w:rsidR="00432046" w:rsidRPr="00432046" w:rsidRDefault="00432046" w:rsidP="00432046">
      <w:pPr>
        <w:spacing w:after="0"/>
        <w:rPr>
          <w:rFonts w:ascii="Times New Roman" w:eastAsia="Times New Roman" w:hAnsi="Times New Roman" w:cs="Times New Roman"/>
          <w:sz w:val="24"/>
          <w:szCs w:val="24"/>
          <w:lang w:eastAsia="ru-RU"/>
        </w:rPr>
      </w:pPr>
      <w:r w:rsidRPr="00432046">
        <w:rPr>
          <w:rFonts w:ascii="Times New Roman" w:eastAsia="Times New Roman" w:hAnsi="Times New Roman" w:cs="Times New Roman"/>
          <w:sz w:val="24"/>
          <w:szCs w:val="24"/>
          <w:lang w:eastAsia="ru-RU"/>
        </w:rPr>
        <w:t>Всего часов ___________________________</w:t>
      </w:r>
    </w:p>
    <w:p w:rsidR="00432046" w:rsidRPr="00432046" w:rsidRDefault="00432046" w:rsidP="00432046">
      <w:pPr>
        <w:spacing w:after="0"/>
        <w:ind w:firstLine="708"/>
        <w:rPr>
          <w:rFonts w:ascii="Times New Roman" w:eastAsia="Times New Roman" w:hAnsi="Times New Roman" w:cs="Times New Roman"/>
          <w:sz w:val="24"/>
          <w:szCs w:val="24"/>
          <w:lang w:eastAsia="ru-RU"/>
        </w:rPr>
      </w:pPr>
      <w:r w:rsidRPr="00432046">
        <w:rPr>
          <w:rFonts w:ascii="Times New Roman" w:eastAsia="Times New Roman" w:hAnsi="Times New Roman" w:cs="Times New Roman"/>
          <w:sz w:val="24"/>
          <w:szCs w:val="24"/>
          <w:lang w:eastAsia="ru-RU"/>
        </w:rPr>
        <w:t>в том числе в форме практической подготовки_________________</w:t>
      </w:r>
    </w:p>
    <w:p w:rsidR="00432046" w:rsidRPr="00432046" w:rsidRDefault="00432046" w:rsidP="00432046">
      <w:pPr>
        <w:spacing w:after="0"/>
        <w:rPr>
          <w:rFonts w:ascii="Times New Roman" w:eastAsia="Times New Roman" w:hAnsi="Times New Roman" w:cs="Times New Roman"/>
          <w:sz w:val="24"/>
          <w:szCs w:val="24"/>
          <w:lang w:eastAsia="ru-RU"/>
        </w:rPr>
      </w:pPr>
    </w:p>
    <w:p w:rsidR="00432046" w:rsidRPr="00432046" w:rsidRDefault="00432046" w:rsidP="00432046">
      <w:pPr>
        <w:spacing w:after="0"/>
        <w:rPr>
          <w:rFonts w:ascii="Times New Roman" w:eastAsia="Times New Roman" w:hAnsi="Times New Roman" w:cs="Times New Roman"/>
          <w:sz w:val="24"/>
          <w:szCs w:val="24"/>
          <w:lang w:eastAsia="ru-RU"/>
        </w:rPr>
      </w:pPr>
      <w:r w:rsidRPr="00432046">
        <w:rPr>
          <w:rFonts w:ascii="Times New Roman" w:eastAsia="Times New Roman" w:hAnsi="Times New Roman" w:cs="Times New Roman"/>
          <w:sz w:val="24"/>
          <w:szCs w:val="24"/>
          <w:lang w:eastAsia="ru-RU"/>
        </w:rPr>
        <w:t>Из них на освоение МДК_________________</w:t>
      </w:r>
    </w:p>
    <w:p w:rsidR="00432046" w:rsidRPr="00432046" w:rsidRDefault="00432046" w:rsidP="00432046">
      <w:pPr>
        <w:spacing w:after="0"/>
        <w:ind w:firstLine="708"/>
        <w:rPr>
          <w:rFonts w:ascii="Times New Roman" w:eastAsia="Times New Roman" w:hAnsi="Times New Roman" w:cs="Times New Roman"/>
          <w:i/>
          <w:sz w:val="24"/>
          <w:szCs w:val="24"/>
          <w:lang w:eastAsia="ru-RU"/>
        </w:rPr>
      </w:pPr>
      <w:r w:rsidRPr="00432046">
        <w:rPr>
          <w:rFonts w:ascii="Times New Roman" w:eastAsia="Times New Roman" w:hAnsi="Times New Roman" w:cs="Times New Roman"/>
          <w:sz w:val="24"/>
          <w:szCs w:val="24"/>
          <w:lang w:eastAsia="ru-RU"/>
        </w:rPr>
        <w:t>в том числе самостоятельная работа</w:t>
      </w:r>
      <w:r w:rsidRPr="00432046">
        <w:rPr>
          <w:rFonts w:ascii="Times New Roman" w:eastAsia="Times New Roman" w:hAnsi="Times New Roman" w:cs="Times New Roman"/>
          <w:i/>
          <w:sz w:val="24"/>
          <w:szCs w:val="24"/>
          <w:lang w:eastAsia="ru-RU"/>
        </w:rPr>
        <w:t xml:space="preserve">__________ </w:t>
      </w:r>
    </w:p>
    <w:p w:rsidR="00432046" w:rsidRPr="00432046" w:rsidRDefault="00432046" w:rsidP="00432046">
      <w:pPr>
        <w:spacing w:after="0"/>
        <w:rPr>
          <w:rFonts w:ascii="Times New Roman" w:eastAsia="Times New Roman" w:hAnsi="Times New Roman" w:cs="Times New Roman"/>
          <w:sz w:val="24"/>
          <w:szCs w:val="24"/>
          <w:lang w:eastAsia="ru-RU"/>
        </w:rPr>
      </w:pPr>
      <w:r w:rsidRPr="00432046">
        <w:rPr>
          <w:rFonts w:ascii="Times New Roman" w:eastAsia="Times New Roman" w:hAnsi="Times New Roman" w:cs="Times New Roman"/>
          <w:sz w:val="24"/>
          <w:szCs w:val="24"/>
          <w:lang w:eastAsia="ru-RU"/>
        </w:rPr>
        <w:t>практики, в том числе учебная _________________</w:t>
      </w:r>
    </w:p>
    <w:p w:rsidR="00432046" w:rsidRPr="00432046" w:rsidRDefault="00432046" w:rsidP="00432046">
      <w:pPr>
        <w:spacing w:after="0"/>
        <w:ind w:left="1416" w:firstLine="708"/>
        <w:rPr>
          <w:rFonts w:ascii="Times New Roman" w:eastAsia="Times New Roman" w:hAnsi="Times New Roman" w:cs="Times New Roman"/>
          <w:sz w:val="24"/>
          <w:szCs w:val="24"/>
          <w:lang w:eastAsia="ru-RU"/>
        </w:rPr>
      </w:pPr>
      <w:r w:rsidRPr="00432046">
        <w:rPr>
          <w:rFonts w:ascii="Times New Roman" w:eastAsia="Times New Roman" w:hAnsi="Times New Roman" w:cs="Times New Roman"/>
          <w:sz w:val="24"/>
          <w:szCs w:val="24"/>
          <w:lang w:eastAsia="ru-RU"/>
        </w:rPr>
        <w:t xml:space="preserve">   производственная ___________</w:t>
      </w:r>
    </w:p>
    <w:p w:rsidR="00432046" w:rsidRPr="00432046" w:rsidRDefault="00432046" w:rsidP="00432046">
      <w:pPr>
        <w:rPr>
          <w:rFonts w:ascii="Times New Roman" w:eastAsia="Times New Roman" w:hAnsi="Times New Roman" w:cs="Times New Roman"/>
          <w:i/>
          <w:sz w:val="24"/>
          <w:szCs w:val="24"/>
          <w:lang w:eastAsia="ru-RU"/>
        </w:rPr>
      </w:pPr>
      <w:r w:rsidRPr="00432046">
        <w:rPr>
          <w:rFonts w:ascii="Times New Roman" w:eastAsia="Times New Roman" w:hAnsi="Times New Roman" w:cs="Times New Roman"/>
          <w:i/>
          <w:sz w:val="24"/>
          <w:szCs w:val="24"/>
          <w:lang w:eastAsia="ru-RU"/>
        </w:rPr>
        <w:t>Промежуточная аттестация ____________ (указывается в случае наличия)</w:t>
      </w:r>
      <w:bookmarkEnd w:id="1"/>
      <w:r w:rsidRPr="00432046">
        <w:rPr>
          <w:rFonts w:ascii="Times New Roman" w:eastAsia="Times New Roman" w:hAnsi="Times New Roman" w:cs="Times New Roman"/>
          <w:bCs/>
          <w:i/>
          <w:sz w:val="24"/>
          <w:szCs w:val="24"/>
          <w:lang w:eastAsia="ru-RU"/>
        </w:rPr>
        <w:t>.</w:t>
      </w:r>
    </w:p>
    <w:p w:rsidR="00432046" w:rsidRPr="00432046" w:rsidRDefault="00432046" w:rsidP="00432046">
      <w:pPr>
        <w:spacing w:after="0"/>
        <w:rPr>
          <w:rFonts w:ascii="Times New Roman" w:eastAsia="Times New Roman" w:hAnsi="Times New Roman" w:cs="Times New Roman"/>
          <w:b/>
          <w:i/>
          <w:sz w:val="24"/>
          <w:szCs w:val="24"/>
          <w:lang w:eastAsia="ru-RU"/>
        </w:rPr>
        <w:sectPr w:rsidR="00432046" w:rsidRPr="00432046">
          <w:pgSz w:w="11907" w:h="16840"/>
          <w:pgMar w:top="1134" w:right="851" w:bottom="992" w:left="1418" w:header="709" w:footer="709" w:gutter="0"/>
          <w:cols w:space="720"/>
        </w:sectPr>
      </w:pPr>
    </w:p>
    <w:p w:rsidR="00E00FC6" w:rsidRDefault="00E00FC6" w:rsidP="00432046">
      <w:pPr>
        <w:suppressAutoHyphens/>
        <w:ind w:firstLine="709"/>
        <w:jc w:val="both"/>
        <w:rPr>
          <w:rFonts w:ascii="Times New Roman" w:eastAsia="Times New Roman" w:hAnsi="Times New Roman" w:cs="Times New Roman"/>
          <w:b/>
          <w:sz w:val="24"/>
          <w:szCs w:val="24"/>
          <w:lang w:eastAsia="ru-RU"/>
        </w:rPr>
      </w:pPr>
    </w:p>
    <w:p w:rsidR="00E00FC6" w:rsidRDefault="00E00FC6" w:rsidP="00432046">
      <w:pPr>
        <w:suppressAutoHyphens/>
        <w:ind w:firstLine="709"/>
        <w:jc w:val="both"/>
        <w:rPr>
          <w:rFonts w:ascii="Times New Roman" w:eastAsia="Times New Roman" w:hAnsi="Times New Roman" w:cs="Times New Roman"/>
          <w:b/>
          <w:sz w:val="24"/>
          <w:szCs w:val="24"/>
          <w:lang w:eastAsia="ru-RU"/>
        </w:rPr>
      </w:pPr>
    </w:p>
    <w:p w:rsidR="00E00FC6" w:rsidRDefault="00E00FC6" w:rsidP="00432046">
      <w:pPr>
        <w:suppressAutoHyphens/>
        <w:ind w:firstLine="709"/>
        <w:jc w:val="both"/>
        <w:rPr>
          <w:rFonts w:ascii="Times New Roman" w:eastAsia="Times New Roman" w:hAnsi="Times New Roman" w:cs="Times New Roman"/>
          <w:b/>
          <w:sz w:val="24"/>
          <w:szCs w:val="24"/>
          <w:lang w:eastAsia="ru-RU"/>
        </w:rPr>
      </w:pPr>
    </w:p>
    <w:p w:rsidR="00E00FC6" w:rsidRPr="00E00FC6" w:rsidRDefault="00E00FC6" w:rsidP="00E00FC6">
      <w:pPr>
        <w:jc w:val="center"/>
        <w:rPr>
          <w:rFonts w:ascii="Times New Roman" w:eastAsia="Times New Roman" w:hAnsi="Times New Roman" w:cs="Times New Roman"/>
          <w:b/>
        </w:rPr>
      </w:pPr>
      <w:r w:rsidRPr="00E00FC6">
        <w:rPr>
          <w:rFonts w:ascii="Times New Roman" w:eastAsia="Times New Roman" w:hAnsi="Times New Roman" w:cs="Times New Roman"/>
          <w:b/>
        </w:rPr>
        <w:t>2. СТРУКТУРА И СОДЕРЖАНИЕ ПРОФЕССИОНАЛЬНОГО МОДУЛЯ</w:t>
      </w:r>
    </w:p>
    <w:p w:rsidR="00E00FC6" w:rsidRPr="00E00FC6" w:rsidRDefault="00E00FC6" w:rsidP="00E00FC6">
      <w:pPr>
        <w:rPr>
          <w:rFonts w:ascii="Times New Roman" w:eastAsia="Times New Roman" w:hAnsi="Times New Roman" w:cs="Times New Roman"/>
          <w:b/>
        </w:rPr>
      </w:pPr>
      <w:r w:rsidRPr="00E00FC6">
        <w:rPr>
          <w:rFonts w:ascii="Times New Roman" w:eastAsia="Times New Roman" w:hAnsi="Times New Roman" w:cs="Times New Roman"/>
          <w:b/>
        </w:rPr>
        <w:t>2.1. Структура профессионального модуля</w:t>
      </w:r>
    </w:p>
    <w:tbl>
      <w:tblPr>
        <w:tblStyle w:val="a7"/>
        <w:tblW w:w="0" w:type="auto"/>
        <w:tblLook w:val="04A0" w:firstRow="1" w:lastRow="0" w:firstColumn="1" w:lastColumn="0" w:noHBand="0" w:noVBand="1"/>
      </w:tblPr>
      <w:tblGrid>
        <w:gridCol w:w="2019"/>
        <w:gridCol w:w="2164"/>
        <w:gridCol w:w="997"/>
        <w:gridCol w:w="475"/>
        <w:gridCol w:w="475"/>
        <w:gridCol w:w="1585"/>
        <w:gridCol w:w="1215"/>
        <w:gridCol w:w="1836"/>
        <w:gridCol w:w="791"/>
        <w:gridCol w:w="1066"/>
        <w:gridCol w:w="2081"/>
      </w:tblGrid>
      <w:tr w:rsidR="00E00FC6" w:rsidRPr="00E00FC6" w:rsidTr="00F371F4">
        <w:trPr>
          <w:cantSplit/>
          <w:trHeight w:val="432"/>
        </w:trPr>
        <w:tc>
          <w:tcPr>
            <w:tcW w:w="2019" w:type="dxa"/>
            <w:vMerge w:val="restart"/>
          </w:tcPr>
          <w:p w:rsidR="00E00FC6" w:rsidRPr="00E00FC6" w:rsidRDefault="00E00FC6" w:rsidP="00F371F4">
            <w:pPr>
              <w:jc w:val="center"/>
              <w:rPr>
                <w:rFonts w:ascii="Times New Roman" w:hAnsi="Times New Roman" w:cs="Times New Roman"/>
              </w:rPr>
            </w:pPr>
          </w:p>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Коды</w:t>
            </w:r>
          </w:p>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профессиональных общих компетенций</w:t>
            </w:r>
          </w:p>
          <w:p w:rsidR="00E00FC6" w:rsidRPr="00E00FC6" w:rsidRDefault="00E00FC6" w:rsidP="00F371F4">
            <w:pPr>
              <w:jc w:val="center"/>
              <w:rPr>
                <w:rFonts w:ascii="Times New Roman" w:hAnsi="Times New Roman" w:cs="Times New Roman"/>
              </w:rPr>
            </w:pPr>
          </w:p>
          <w:p w:rsidR="00E00FC6" w:rsidRPr="00E00FC6" w:rsidRDefault="00E00FC6" w:rsidP="00F371F4">
            <w:pPr>
              <w:jc w:val="center"/>
              <w:rPr>
                <w:rFonts w:ascii="Times New Roman" w:hAnsi="Times New Roman" w:cs="Times New Roman"/>
              </w:rPr>
            </w:pPr>
          </w:p>
          <w:p w:rsidR="00E00FC6" w:rsidRPr="00E00FC6" w:rsidRDefault="00E00FC6" w:rsidP="00F371F4">
            <w:pPr>
              <w:jc w:val="center"/>
              <w:rPr>
                <w:rFonts w:ascii="Times New Roman" w:hAnsi="Times New Roman" w:cs="Times New Roman"/>
              </w:rPr>
            </w:pPr>
          </w:p>
          <w:p w:rsidR="00E00FC6" w:rsidRPr="00E00FC6" w:rsidRDefault="00E00FC6" w:rsidP="00F371F4">
            <w:pPr>
              <w:jc w:val="center"/>
              <w:rPr>
                <w:rFonts w:ascii="Times New Roman" w:hAnsi="Times New Roman" w:cs="Times New Roman"/>
              </w:rPr>
            </w:pPr>
          </w:p>
          <w:p w:rsidR="00E00FC6" w:rsidRPr="00E00FC6" w:rsidRDefault="00E00FC6" w:rsidP="00F371F4">
            <w:pPr>
              <w:jc w:val="center"/>
              <w:rPr>
                <w:rFonts w:ascii="Times New Roman" w:hAnsi="Times New Roman" w:cs="Times New Roman"/>
              </w:rPr>
            </w:pPr>
          </w:p>
          <w:p w:rsidR="00E00FC6" w:rsidRPr="00E00FC6" w:rsidRDefault="00E00FC6" w:rsidP="00F371F4">
            <w:pPr>
              <w:jc w:val="center"/>
              <w:rPr>
                <w:rFonts w:ascii="Times New Roman" w:hAnsi="Times New Roman" w:cs="Times New Roman"/>
              </w:rPr>
            </w:pPr>
          </w:p>
        </w:tc>
        <w:tc>
          <w:tcPr>
            <w:tcW w:w="2164" w:type="dxa"/>
            <w:vMerge w:val="restart"/>
          </w:tcPr>
          <w:p w:rsidR="00E00FC6" w:rsidRPr="00E00FC6" w:rsidRDefault="00E00FC6" w:rsidP="00F371F4">
            <w:pPr>
              <w:jc w:val="center"/>
              <w:rPr>
                <w:rFonts w:ascii="Times New Roman" w:hAnsi="Times New Roman" w:cs="Times New Roman"/>
              </w:rPr>
            </w:pPr>
          </w:p>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Наименование разделов профессионального модуля</w:t>
            </w:r>
          </w:p>
        </w:tc>
        <w:tc>
          <w:tcPr>
            <w:tcW w:w="1011" w:type="dxa"/>
            <w:vMerge w:val="restart"/>
          </w:tcPr>
          <w:p w:rsidR="00E00FC6" w:rsidRPr="00E00FC6" w:rsidRDefault="00E00FC6" w:rsidP="00F371F4">
            <w:pPr>
              <w:jc w:val="center"/>
              <w:rPr>
                <w:rFonts w:ascii="Times New Roman" w:hAnsi="Times New Roman" w:cs="Times New Roman"/>
              </w:rPr>
            </w:pPr>
          </w:p>
          <w:p w:rsidR="00E00FC6" w:rsidRPr="00E00FC6" w:rsidRDefault="00E00FC6" w:rsidP="00F371F4">
            <w:pPr>
              <w:jc w:val="center"/>
              <w:rPr>
                <w:rFonts w:ascii="Times New Roman" w:hAnsi="Times New Roman" w:cs="Times New Roman"/>
              </w:rPr>
            </w:pPr>
          </w:p>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 xml:space="preserve">Всего </w:t>
            </w:r>
          </w:p>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часов</w:t>
            </w:r>
          </w:p>
        </w:tc>
        <w:tc>
          <w:tcPr>
            <w:tcW w:w="475" w:type="dxa"/>
            <w:vMerge w:val="restart"/>
            <w:textDirection w:val="btLr"/>
          </w:tcPr>
          <w:p w:rsidR="00E00FC6" w:rsidRPr="00E00FC6" w:rsidRDefault="00E00FC6" w:rsidP="00F371F4">
            <w:pPr>
              <w:ind w:left="113" w:right="113"/>
              <w:jc w:val="center"/>
              <w:rPr>
                <w:rFonts w:ascii="Times New Roman" w:hAnsi="Times New Roman" w:cs="Times New Roman"/>
              </w:rPr>
            </w:pPr>
            <w:r w:rsidRPr="00E00FC6">
              <w:rPr>
                <w:rFonts w:ascii="Times New Roman" w:hAnsi="Times New Roman" w:cs="Times New Roman"/>
              </w:rPr>
              <w:t xml:space="preserve">В </w:t>
            </w:r>
            <w:proofErr w:type="spellStart"/>
            <w:r w:rsidRPr="00E00FC6">
              <w:rPr>
                <w:rFonts w:ascii="Times New Roman" w:hAnsi="Times New Roman" w:cs="Times New Roman"/>
              </w:rPr>
              <w:t>т.ч</w:t>
            </w:r>
            <w:proofErr w:type="spellEnd"/>
            <w:r w:rsidRPr="00E00FC6">
              <w:rPr>
                <w:rFonts w:ascii="Times New Roman" w:hAnsi="Times New Roman" w:cs="Times New Roman"/>
              </w:rPr>
              <w:t>. в форме практической подготовки</w:t>
            </w:r>
          </w:p>
        </w:tc>
        <w:tc>
          <w:tcPr>
            <w:tcW w:w="8891" w:type="dxa"/>
            <w:gridSpan w:val="7"/>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 xml:space="preserve">Объем профессионального модуля, </w:t>
            </w:r>
            <w:proofErr w:type="spellStart"/>
            <w:r w:rsidRPr="00E00FC6">
              <w:rPr>
                <w:rFonts w:ascii="Times New Roman" w:hAnsi="Times New Roman" w:cs="Times New Roman"/>
              </w:rPr>
              <w:t>ак.час</w:t>
            </w:r>
            <w:proofErr w:type="spellEnd"/>
            <w:r w:rsidRPr="00E00FC6">
              <w:rPr>
                <w:rFonts w:ascii="Times New Roman" w:hAnsi="Times New Roman" w:cs="Times New Roman"/>
              </w:rPr>
              <w:t>.</w:t>
            </w:r>
          </w:p>
        </w:tc>
      </w:tr>
      <w:tr w:rsidR="00E00FC6" w:rsidRPr="00E00FC6" w:rsidTr="00F371F4">
        <w:trPr>
          <w:cantSplit/>
          <w:trHeight w:val="420"/>
        </w:trPr>
        <w:tc>
          <w:tcPr>
            <w:tcW w:w="2019" w:type="dxa"/>
            <w:vMerge/>
          </w:tcPr>
          <w:p w:rsidR="00E00FC6" w:rsidRPr="00E00FC6" w:rsidRDefault="00E00FC6" w:rsidP="00F371F4">
            <w:pPr>
              <w:jc w:val="center"/>
              <w:rPr>
                <w:rFonts w:ascii="Times New Roman" w:hAnsi="Times New Roman" w:cs="Times New Roman"/>
              </w:rPr>
            </w:pPr>
          </w:p>
        </w:tc>
        <w:tc>
          <w:tcPr>
            <w:tcW w:w="2164" w:type="dxa"/>
            <w:vMerge/>
          </w:tcPr>
          <w:p w:rsidR="00E00FC6" w:rsidRPr="00E00FC6" w:rsidRDefault="00E00FC6" w:rsidP="00F371F4">
            <w:pPr>
              <w:jc w:val="center"/>
              <w:rPr>
                <w:rFonts w:ascii="Times New Roman" w:hAnsi="Times New Roman" w:cs="Times New Roman"/>
              </w:rPr>
            </w:pPr>
          </w:p>
        </w:tc>
        <w:tc>
          <w:tcPr>
            <w:tcW w:w="1011" w:type="dxa"/>
            <w:vMerge/>
          </w:tcPr>
          <w:p w:rsidR="00E00FC6" w:rsidRPr="00E00FC6" w:rsidRDefault="00E00FC6" w:rsidP="00F371F4">
            <w:pPr>
              <w:jc w:val="center"/>
              <w:rPr>
                <w:rFonts w:ascii="Times New Roman" w:hAnsi="Times New Roman" w:cs="Times New Roman"/>
              </w:rPr>
            </w:pPr>
          </w:p>
        </w:tc>
        <w:tc>
          <w:tcPr>
            <w:tcW w:w="475" w:type="dxa"/>
            <w:vMerge/>
            <w:textDirection w:val="btLr"/>
          </w:tcPr>
          <w:p w:rsidR="00E00FC6" w:rsidRPr="00E00FC6" w:rsidRDefault="00E00FC6" w:rsidP="00F371F4">
            <w:pPr>
              <w:ind w:left="113" w:right="113"/>
              <w:jc w:val="center"/>
              <w:rPr>
                <w:rFonts w:ascii="Times New Roman" w:hAnsi="Times New Roman" w:cs="Times New Roman"/>
              </w:rPr>
            </w:pPr>
          </w:p>
        </w:tc>
        <w:tc>
          <w:tcPr>
            <w:tcW w:w="5696" w:type="dxa"/>
            <w:gridSpan w:val="5"/>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Обучение по МДК</w:t>
            </w:r>
          </w:p>
        </w:tc>
        <w:tc>
          <w:tcPr>
            <w:tcW w:w="3195" w:type="dxa"/>
            <w:gridSpan w:val="2"/>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Практики</w:t>
            </w:r>
          </w:p>
        </w:tc>
      </w:tr>
      <w:tr w:rsidR="00E00FC6" w:rsidRPr="00E00FC6" w:rsidTr="00F371F4">
        <w:trPr>
          <w:cantSplit/>
          <w:trHeight w:val="699"/>
        </w:trPr>
        <w:tc>
          <w:tcPr>
            <w:tcW w:w="2019" w:type="dxa"/>
            <w:vMerge/>
          </w:tcPr>
          <w:p w:rsidR="00E00FC6" w:rsidRPr="00E00FC6" w:rsidRDefault="00E00FC6" w:rsidP="00F371F4">
            <w:pPr>
              <w:jc w:val="center"/>
              <w:rPr>
                <w:rFonts w:ascii="Times New Roman" w:hAnsi="Times New Roman" w:cs="Times New Roman"/>
              </w:rPr>
            </w:pPr>
          </w:p>
        </w:tc>
        <w:tc>
          <w:tcPr>
            <w:tcW w:w="2164" w:type="dxa"/>
            <w:vMerge/>
          </w:tcPr>
          <w:p w:rsidR="00E00FC6" w:rsidRPr="00E00FC6" w:rsidRDefault="00E00FC6" w:rsidP="00F371F4">
            <w:pPr>
              <w:jc w:val="center"/>
              <w:rPr>
                <w:rFonts w:ascii="Times New Roman" w:hAnsi="Times New Roman" w:cs="Times New Roman"/>
              </w:rPr>
            </w:pPr>
          </w:p>
        </w:tc>
        <w:tc>
          <w:tcPr>
            <w:tcW w:w="1011" w:type="dxa"/>
            <w:vMerge/>
          </w:tcPr>
          <w:p w:rsidR="00E00FC6" w:rsidRPr="00E00FC6" w:rsidRDefault="00E00FC6" w:rsidP="00F371F4">
            <w:pPr>
              <w:jc w:val="center"/>
              <w:rPr>
                <w:rFonts w:ascii="Times New Roman" w:hAnsi="Times New Roman" w:cs="Times New Roman"/>
              </w:rPr>
            </w:pPr>
          </w:p>
        </w:tc>
        <w:tc>
          <w:tcPr>
            <w:tcW w:w="475" w:type="dxa"/>
            <w:vMerge/>
            <w:textDirection w:val="btLr"/>
          </w:tcPr>
          <w:p w:rsidR="00E00FC6" w:rsidRPr="00E00FC6" w:rsidRDefault="00E00FC6" w:rsidP="00F371F4">
            <w:pPr>
              <w:ind w:left="113" w:right="113"/>
              <w:jc w:val="center"/>
              <w:rPr>
                <w:rFonts w:ascii="Times New Roman" w:hAnsi="Times New Roman" w:cs="Times New Roman"/>
              </w:rPr>
            </w:pPr>
          </w:p>
        </w:tc>
        <w:tc>
          <w:tcPr>
            <w:tcW w:w="475" w:type="dxa"/>
            <w:vMerge w:val="restart"/>
            <w:textDirection w:val="btLr"/>
          </w:tcPr>
          <w:p w:rsidR="00E00FC6" w:rsidRPr="00E00FC6" w:rsidRDefault="00E00FC6" w:rsidP="00F371F4">
            <w:pPr>
              <w:ind w:left="113" w:right="113"/>
              <w:jc w:val="center"/>
              <w:rPr>
                <w:rFonts w:ascii="Times New Roman" w:hAnsi="Times New Roman" w:cs="Times New Roman"/>
              </w:rPr>
            </w:pPr>
            <w:r w:rsidRPr="00E00FC6">
              <w:rPr>
                <w:rFonts w:ascii="Times New Roman" w:hAnsi="Times New Roman" w:cs="Times New Roman"/>
              </w:rPr>
              <w:t>Всего</w:t>
            </w:r>
          </w:p>
        </w:tc>
        <w:tc>
          <w:tcPr>
            <w:tcW w:w="5221" w:type="dxa"/>
            <w:gridSpan w:val="4"/>
          </w:tcPr>
          <w:p w:rsidR="00E00FC6" w:rsidRPr="00E00FC6" w:rsidRDefault="00E00FC6" w:rsidP="00F371F4">
            <w:pPr>
              <w:jc w:val="center"/>
              <w:rPr>
                <w:rFonts w:ascii="Times New Roman" w:hAnsi="Times New Roman" w:cs="Times New Roman"/>
              </w:rPr>
            </w:pPr>
          </w:p>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В том числе</w:t>
            </w:r>
          </w:p>
          <w:p w:rsidR="00E00FC6" w:rsidRPr="00E00FC6" w:rsidRDefault="00E00FC6" w:rsidP="00F371F4">
            <w:pPr>
              <w:rPr>
                <w:rFonts w:ascii="Times New Roman" w:hAnsi="Times New Roman" w:cs="Times New Roman"/>
              </w:rPr>
            </w:pPr>
          </w:p>
        </w:tc>
        <w:tc>
          <w:tcPr>
            <w:tcW w:w="1081" w:type="dxa"/>
            <w:vMerge w:val="restart"/>
          </w:tcPr>
          <w:p w:rsidR="00E00FC6" w:rsidRPr="00E00FC6" w:rsidRDefault="00E00FC6" w:rsidP="00F371F4">
            <w:pPr>
              <w:rPr>
                <w:rFonts w:ascii="Times New Roman" w:hAnsi="Times New Roman" w:cs="Times New Roman"/>
              </w:rPr>
            </w:pPr>
          </w:p>
          <w:p w:rsidR="00E00FC6" w:rsidRPr="00E00FC6" w:rsidRDefault="00E00FC6" w:rsidP="00F371F4">
            <w:pPr>
              <w:rPr>
                <w:rFonts w:ascii="Times New Roman" w:hAnsi="Times New Roman" w:cs="Times New Roman"/>
              </w:rPr>
            </w:pPr>
          </w:p>
          <w:p w:rsidR="00E00FC6" w:rsidRPr="00E00FC6" w:rsidRDefault="00E00FC6" w:rsidP="00F371F4">
            <w:pPr>
              <w:rPr>
                <w:rFonts w:ascii="Times New Roman" w:hAnsi="Times New Roman" w:cs="Times New Roman"/>
              </w:rPr>
            </w:pPr>
          </w:p>
          <w:p w:rsidR="00E00FC6" w:rsidRPr="00E00FC6" w:rsidRDefault="00E00FC6" w:rsidP="00F371F4">
            <w:pPr>
              <w:rPr>
                <w:rFonts w:ascii="Times New Roman" w:hAnsi="Times New Roman" w:cs="Times New Roman"/>
              </w:rPr>
            </w:pPr>
            <w:r w:rsidRPr="00E00FC6">
              <w:rPr>
                <w:rFonts w:ascii="Times New Roman" w:hAnsi="Times New Roman" w:cs="Times New Roman"/>
              </w:rPr>
              <w:t>Учебная</w:t>
            </w:r>
          </w:p>
        </w:tc>
        <w:tc>
          <w:tcPr>
            <w:tcW w:w="2114" w:type="dxa"/>
            <w:vMerge w:val="restart"/>
          </w:tcPr>
          <w:p w:rsidR="00E00FC6" w:rsidRPr="00E00FC6" w:rsidRDefault="00E00FC6" w:rsidP="00F371F4">
            <w:pPr>
              <w:rPr>
                <w:rFonts w:ascii="Times New Roman" w:hAnsi="Times New Roman" w:cs="Times New Roman"/>
              </w:rPr>
            </w:pPr>
          </w:p>
          <w:p w:rsidR="00E00FC6" w:rsidRPr="00E00FC6" w:rsidRDefault="00E00FC6" w:rsidP="00F371F4">
            <w:pPr>
              <w:rPr>
                <w:rFonts w:ascii="Times New Roman" w:hAnsi="Times New Roman" w:cs="Times New Roman"/>
              </w:rPr>
            </w:pPr>
          </w:p>
          <w:p w:rsidR="00E00FC6" w:rsidRPr="00E00FC6" w:rsidRDefault="00E00FC6" w:rsidP="00F371F4">
            <w:pPr>
              <w:rPr>
                <w:rFonts w:ascii="Times New Roman" w:hAnsi="Times New Roman" w:cs="Times New Roman"/>
              </w:rPr>
            </w:pPr>
          </w:p>
          <w:p w:rsidR="00E00FC6" w:rsidRPr="00E00FC6" w:rsidRDefault="00E00FC6" w:rsidP="00F371F4">
            <w:pPr>
              <w:rPr>
                <w:rFonts w:ascii="Times New Roman" w:hAnsi="Times New Roman" w:cs="Times New Roman"/>
              </w:rPr>
            </w:pPr>
            <w:r w:rsidRPr="00E00FC6">
              <w:rPr>
                <w:rFonts w:ascii="Times New Roman" w:hAnsi="Times New Roman" w:cs="Times New Roman"/>
              </w:rPr>
              <w:t>Производственная</w:t>
            </w:r>
          </w:p>
        </w:tc>
      </w:tr>
      <w:tr w:rsidR="00E00FC6" w:rsidRPr="00E00FC6" w:rsidTr="00F371F4">
        <w:trPr>
          <w:cantSplit/>
          <w:trHeight w:val="1560"/>
        </w:trPr>
        <w:tc>
          <w:tcPr>
            <w:tcW w:w="2019" w:type="dxa"/>
            <w:vMerge/>
          </w:tcPr>
          <w:p w:rsidR="00E00FC6" w:rsidRPr="00E00FC6" w:rsidRDefault="00E00FC6" w:rsidP="00F371F4">
            <w:pPr>
              <w:jc w:val="center"/>
              <w:rPr>
                <w:rFonts w:ascii="Times New Roman" w:hAnsi="Times New Roman" w:cs="Times New Roman"/>
              </w:rPr>
            </w:pPr>
          </w:p>
        </w:tc>
        <w:tc>
          <w:tcPr>
            <w:tcW w:w="2164" w:type="dxa"/>
            <w:vMerge/>
          </w:tcPr>
          <w:p w:rsidR="00E00FC6" w:rsidRPr="00E00FC6" w:rsidRDefault="00E00FC6" w:rsidP="00F371F4">
            <w:pPr>
              <w:jc w:val="center"/>
              <w:rPr>
                <w:rFonts w:ascii="Times New Roman" w:hAnsi="Times New Roman" w:cs="Times New Roman"/>
              </w:rPr>
            </w:pPr>
          </w:p>
        </w:tc>
        <w:tc>
          <w:tcPr>
            <w:tcW w:w="1011" w:type="dxa"/>
            <w:vMerge/>
          </w:tcPr>
          <w:p w:rsidR="00E00FC6" w:rsidRPr="00E00FC6" w:rsidRDefault="00E00FC6" w:rsidP="00F371F4">
            <w:pPr>
              <w:jc w:val="center"/>
              <w:rPr>
                <w:rFonts w:ascii="Times New Roman" w:hAnsi="Times New Roman" w:cs="Times New Roman"/>
              </w:rPr>
            </w:pPr>
          </w:p>
        </w:tc>
        <w:tc>
          <w:tcPr>
            <w:tcW w:w="475" w:type="dxa"/>
            <w:vMerge/>
            <w:textDirection w:val="btLr"/>
          </w:tcPr>
          <w:p w:rsidR="00E00FC6" w:rsidRPr="00E00FC6" w:rsidRDefault="00E00FC6" w:rsidP="00F371F4">
            <w:pPr>
              <w:ind w:left="113" w:right="113"/>
              <w:jc w:val="center"/>
              <w:rPr>
                <w:rFonts w:ascii="Times New Roman" w:hAnsi="Times New Roman" w:cs="Times New Roman"/>
              </w:rPr>
            </w:pPr>
          </w:p>
        </w:tc>
        <w:tc>
          <w:tcPr>
            <w:tcW w:w="475" w:type="dxa"/>
            <w:vMerge/>
            <w:textDirection w:val="btLr"/>
          </w:tcPr>
          <w:p w:rsidR="00E00FC6" w:rsidRPr="00E00FC6" w:rsidRDefault="00E00FC6" w:rsidP="00F371F4">
            <w:pPr>
              <w:ind w:left="113" w:right="113"/>
              <w:jc w:val="center"/>
              <w:rPr>
                <w:rFonts w:ascii="Times New Roman" w:hAnsi="Times New Roman" w:cs="Times New Roman"/>
              </w:rPr>
            </w:pPr>
          </w:p>
        </w:tc>
        <w:tc>
          <w:tcPr>
            <w:tcW w:w="1585" w:type="dxa"/>
          </w:tcPr>
          <w:p w:rsidR="00E00FC6" w:rsidRPr="00E00FC6" w:rsidRDefault="00E00FC6" w:rsidP="00F371F4">
            <w:pPr>
              <w:jc w:val="center"/>
              <w:rPr>
                <w:rFonts w:ascii="Times New Roman" w:hAnsi="Times New Roman" w:cs="Times New Roman"/>
              </w:rPr>
            </w:pPr>
          </w:p>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Лабораторных</w:t>
            </w:r>
          </w:p>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и</w:t>
            </w:r>
          </w:p>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практических</w:t>
            </w:r>
          </w:p>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занятий</w:t>
            </w:r>
          </w:p>
        </w:tc>
        <w:tc>
          <w:tcPr>
            <w:tcW w:w="1215" w:type="dxa"/>
          </w:tcPr>
          <w:p w:rsidR="00E00FC6" w:rsidRPr="00E00FC6" w:rsidRDefault="00E00FC6" w:rsidP="00F371F4">
            <w:pPr>
              <w:jc w:val="center"/>
              <w:rPr>
                <w:rFonts w:ascii="Times New Roman" w:hAnsi="Times New Roman" w:cs="Times New Roman"/>
              </w:rPr>
            </w:pPr>
          </w:p>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Курсовых</w:t>
            </w:r>
          </w:p>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работ</w:t>
            </w:r>
          </w:p>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(проектов)</w:t>
            </w:r>
          </w:p>
        </w:tc>
        <w:tc>
          <w:tcPr>
            <w:tcW w:w="1541" w:type="dxa"/>
          </w:tcPr>
          <w:p w:rsidR="00E00FC6" w:rsidRPr="00E00FC6" w:rsidRDefault="00E00FC6" w:rsidP="00F371F4">
            <w:pPr>
              <w:rPr>
                <w:rFonts w:ascii="Times New Roman" w:hAnsi="Times New Roman" w:cs="Times New Roman"/>
              </w:rPr>
            </w:pPr>
          </w:p>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Самостоятельная</w:t>
            </w:r>
          </w:p>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работа</w:t>
            </w:r>
          </w:p>
        </w:tc>
        <w:tc>
          <w:tcPr>
            <w:tcW w:w="880" w:type="dxa"/>
            <w:textDirection w:val="btLr"/>
          </w:tcPr>
          <w:p w:rsidR="00E00FC6" w:rsidRPr="00E00FC6" w:rsidRDefault="00E00FC6" w:rsidP="00F371F4">
            <w:pPr>
              <w:ind w:left="113" w:right="113"/>
              <w:jc w:val="center"/>
              <w:rPr>
                <w:rFonts w:ascii="Times New Roman" w:hAnsi="Times New Roman" w:cs="Times New Roman"/>
                <w:sz w:val="20"/>
                <w:szCs w:val="20"/>
              </w:rPr>
            </w:pPr>
            <w:r w:rsidRPr="00E00FC6">
              <w:rPr>
                <w:rFonts w:ascii="Times New Roman" w:hAnsi="Times New Roman" w:cs="Times New Roman"/>
                <w:sz w:val="20"/>
                <w:szCs w:val="20"/>
              </w:rPr>
              <w:t>Промежуточная аттестация</w:t>
            </w:r>
          </w:p>
        </w:tc>
        <w:tc>
          <w:tcPr>
            <w:tcW w:w="1081" w:type="dxa"/>
            <w:vMerge/>
          </w:tcPr>
          <w:p w:rsidR="00E00FC6" w:rsidRPr="00E00FC6" w:rsidRDefault="00E00FC6" w:rsidP="00F371F4">
            <w:pPr>
              <w:rPr>
                <w:rFonts w:ascii="Times New Roman" w:hAnsi="Times New Roman" w:cs="Times New Roman"/>
              </w:rPr>
            </w:pPr>
          </w:p>
        </w:tc>
        <w:tc>
          <w:tcPr>
            <w:tcW w:w="2114" w:type="dxa"/>
            <w:vMerge/>
          </w:tcPr>
          <w:p w:rsidR="00E00FC6" w:rsidRPr="00E00FC6" w:rsidRDefault="00E00FC6" w:rsidP="00F371F4">
            <w:pPr>
              <w:rPr>
                <w:rFonts w:ascii="Times New Roman" w:hAnsi="Times New Roman" w:cs="Times New Roman"/>
              </w:rPr>
            </w:pPr>
          </w:p>
        </w:tc>
      </w:tr>
      <w:tr w:rsidR="00E00FC6" w:rsidRPr="00E00FC6" w:rsidTr="00F371F4">
        <w:tc>
          <w:tcPr>
            <w:tcW w:w="2019"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1</w:t>
            </w:r>
          </w:p>
        </w:tc>
        <w:tc>
          <w:tcPr>
            <w:tcW w:w="2164"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2</w:t>
            </w:r>
          </w:p>
        </w:tc>
        <w:tc>
          <w:tcPr>
            <w:tcW w:w="1011"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3</w:t>
            </w:r>
          </w:p>
        </w:tc>
        <w:tc>
          <w:tcPr>
            <w:tcW w:w="475"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4</w:t>
            </w:r>
          </w:p>
        </w:tc>
        <w:tc>
          <w:tcPr>
            <w:tcW w:w="475"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5</w:t>
            </w:r>
          </w:p>
        </w:tc>
        <w:tc>
          <w:tcPr>
            <w:tcW w:w="1585"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6</w:t>
            </w:r>
          </w:p>
        </w:tc>
        <w:tc>
          <w:tcPr>
            <w:tcW w:w="1215"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7</w:t>
            </w:r>
          </w:p>
        </w:tc>
        <w:tc>
          <w:tcPr>
            <w:tcW w:w="1541"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8</w:t>
            </w:r>
          </w:p>
        </w:tc>
        <w:tc>
          <w:tcPr>
            <w:tcW w:w="880"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9</w:t>
            </w:r>
          </w:p>
        </w:tc>
        <w:tc>
          <w:tcPr>
            <w:tcW w:w="1081"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10</w:t>
            </w:r>
          </w:p>
        </w:tc>
        <w:tc>
          <w:tcPr>
            <w:tcW w:w="2114"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11</w:t>
            </w:r>
          </w:p>
        </w:tc>
      </w:tr>
      <w:tr w:rsidR="00E00FC6" w:rsidRPr="00E00FC6" w:rsidTr="00F371F4">
        <w:tc>
          <w:tcPr>
            <w:tcW w:w="2019" w:type="dxa"/>
          </w:tcPr>
          <w:p w:rsidR="00E00FC6" w:rsidRPr="00E00FC6" w:rsidRDefault="00E00FC6" w:rsidP="00F371F4">
            <w:pPr>
              <w:rPr>
                <w:rFonts w:ascii="Times New Roman" w:hAnsi="Times New Roman" w:cs="Times New Roman"/>
              </w:rPr>
            </w:pPr>
            <w:r w:rsidRPr="00E00FC6">
              <w:rPr>
                <w:rFonts w:ascii="Times New Roman" w:hAnsi="Times New Roman" w:cs="Times New Roman"/>
              </w:rPr>
              <w:t>ПК</w:t>
            </w:r>
          </w:p>
          <w:p w:rsidR="00E00FC6" w:rsidRPr="00E00FC6" w:rsidRDefault="00E00FC6" w:rsidP="00F371F4">
            <w:pPr>
              <w:rPr>
                <w:rFonts w:ascii="Times New Roman" w:hAnsi="Times New Roman" w:cs="Times New Roman"/>
              </w:rPr>
            </w:pPr>
            <w:r w:rsidRPr="00E00FC6">
              <w:rPr>
                <w:rFonts w:ascii="Times New Roman" w:hAnsi="Times New Roman" w:cs="Times New Roman"/>
              </w:rPr>
              <w:t>ОК</w:t>
            </w:r>
          </w:p>
        </w:tc>
        <w:tc>
          <w:tcPr>
            <w:tcW w:w="2164" w:type="dxa"/>
          </w:tcPr>
          <w:p w:rsidR="00E00FC6" w:rsidRPr="00F371F4" w:rsidRDefault="00E00FC6" w:rsidP="00F371F4">
            <w:pPr>
              <w:rPr>
                <w:rFonts w:ascii="Times New Roman" w:hAnsi="Times New Roman" w:cs="Times New Roman"/>
                <w:b/>
              </w:rPr>
            </w:pPr>
            <w:r w:rsidRPr="00F371F4">
              <w:rPr>
                <w:rFonts w:ascii="Times New Roman" w:hAnsi="Times New Roman" w:cs="Times New Roman"/>
                <w:b/>
              </w:rPr>
              <w:t>Раздел 1. …</w:t>
            </w:r>
          </w:p>
        </w:tc>
        <w:tc>
          <w:tcPr>
            <w:tcW w:w="1011" w:type="dxa"/>
          </w:tcPr>
          <w:p w:rsidR="00E00FC6" w:rsidRPr="00E00FC6" w:rsidRDefault="00E00FC6" w:rsidP="00F371F4">
            <w:pPr>
              <w:jc w:val="center"/>
              <w:rPr>
                <w:rFonts w:ascii="Times New Roman" w:hAnsi="Times New Roman" w:cs="Times New Roman"/>
                <w:lang w:val="en-US"/>
              </w:rPr>
            </w:pPr>
            <w:r w:rsidRPr="00E00FC6">
              <w:rPr>
                <w:rFonts w:ascii="Times New Roman" w:hAnsi="Times New Roman" w:cs="Times New Roman"/>
                <w:lang w:val="en-US"/>
              </w:rPr>
              <w:t>X</w:t>
            </w:r>
          </w:p>
        </w:tc>
        <w:tc>
          <w:tcPr>
            <w:tcW w:w="475" w:type="dxa"/>
          </w:tcPr>
          <w:p w:rsidR="00E00FC6" w:rsidRPr="00E00FC6" w:rsidRDefault="00E00FC6" w:rsidP="00F371F4">
            <w:pPr>
              <w:jc w:val="center"/>
              <w:rPr>
                <w:rFonts w:ascii="Times New Roman" w:hAnsi="Times New Roman" w:cs="Times New Roman"/>
                <w:lang w:val="en-US"/>
              </w:rPr>
            </w:pPr>
            <w:r w:rsidRPr="00E00FC6">
              <w:rPr>
                <w:rFonts w:ascii="Times New Roman" w:hAnsi="Times New Roman" w:cs="Times New Roman"/>
                <w:lang w:val="en-US"/>
              </w:rPr>
              <w:t>X</w:t>
            </w:r>
          </w:p>
        </w:tc>
        <w:tc>
          <w:tcPr>
            <w:tcW w:w="475" w:type="dxa"/>
          </w:tcPr>
          <w:p w:rsidR="00E00FC6" w:rsidRPr="00E00FC6" w:rsidRDefault="00E00FC6" w:rsidP="00F371F4">
            <w:pPr>
              <w:jc w:val="center"/>
              <w:rPr>
                <w:rFonts w:ascii="Times New Roman" w:hAnsi="Times New Roman" w:cs="Times New Roman"/>
                <w:lang w:val="en-US"/>
              </w:rPr>
            </w:pPr>
            <w:r w:rsidRPr="00E00FC6">
              <w:rPr>
                <w:rFonts w:ascii="Times New Roman" w:hAnsi="Times New Roman" w:cs="Times New Roman"/>
                <w:lang w:val="en-US"/>
              </w:rPr>
              <w:t>X</w:t>
            </w:r>
          </w:p>
        </w:tc>
        <w:tc>
          <w:tcPr>
            <w:tcW w:w="1585" w:type="dxa"/>
          </w:tcPr>
          <w:p w:rsidR="00E00FC6" w:rsidRPr="00E00FC6" w:rsidRDefault="00E00FC6" w:rsidP="00F371F4">
            <w:pPr>
              <w:jc w:val="center"/>
              <w:rPr>
                <w:rFonts w:ascii="Times New Roman" w:hAnsi="Times New Roman" w:cs="Times New Roman"/>
              </w:rPr>
            </w:pPr>
          </w:p>
        </w:tc>
        <w:tc>
          <w:tcPr>
            <w:tcW w:w="1215" w:type="dxa"/>
          </w:tcPr>
          <w:p w:rsidR="00E00FC6" w:rsidRPr="00E00FC6" w:rsidRDefault="00E00FC6" w:rsidP="00F371F4">
            <w:pPr>
              <w:jc w:val="center"/>
              <w:rPr>
                <w:rFonts w:ascii="Times New Roman" w:hAnsi="Times New Roman" w:cs="Times New Roman"/>
                <w:lang w:val="en-US"/>
              </w:rPr>
            </w:pPr>
            <w:r w:rsidRPr="00E00FC6">
              <w:rPr>
                <w:rFonts w:ascii="Times New Roman" w:hAnsi="Times New Roman" w:cs="Times New Roman"/>
                <w:lang w:val="en-US"/>
              </w:rPr>
              <w:t>X</w:t>
            </w:r>
          </w:p>
        </w:tc>
        <w:tc>
          <w:tcPr>
            <w:tcW w:w="1541"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Х</w:t>
            </w:r>
          </w:p>
        </w:tc>
        <w:tc>
          <w:tcPr>
            <w:tcW w:w="880" w:type="dxa"/>
          </w:tcPr>
          <w:p w:rsidR="00E00FC6" w:rsidRPr="00E00FC6" w:rsidRDefault="00E00FC6" w:rsidP="00F371F4">
            <w:pPr>
              <w:jc w:val="center"/>
              <w:rPr>
                <w:rFonts w:ascii="Times New Roman" w:hAnsi="Times New Roman" w:cs="Times New Roman"/>
              </w:rPr>
            </w:pPr>
          </w:p>
        </w:tc>
        <w:tc>
          <w:tcPr>
            <w:tcW w:w="1081" w:type="dxa"/>
          </w:tcPr>
          <w:p w:rsidR="00E00FC6" w:rsidRPr="00E00FC6" w:rsidRDefault="00E00FC6" w:rsidP="00F371F4">
            <w:pPr>
              <w:jc w:val="center"/>
              <w:rPr>
                <w:rFonts w:ascii="Times New Roman" w:hAnsi="Times New Roman" w:cs="Times New Roman"/>
                <w:lang w:val="en-US"/>
              </w:rPr>
            </w:pPr>
            <w:r w:rsidRPr="00E00FC6">
              <w:rPr>
                <w:rFonts w:ascii="Times New Roman" w:hAnsi="Times New Roman" w:cs="Times New Roman"/>
                <w:lang w:val="en-US"/>
              </w:rPr>
              <w:t>X</w:t>
            </w:r>
          </w:p>
        </w:tc>
        <w:tc>
          <w:tcPr>
            <w:tcW w:w="2114" w:type="dxa"/>
          </w:tcPr>
          <w:p w:rsidR="00E00FC6" w:rsidRPr="00E00FC6" w:rsidRDefault="00E00FC6" w:rsidP="00F371F4">
            <w:pPr>
              <w:jc w:val="center"/>
              <w:rPr>
                <w:rFonts w:ascii="Times New Roman" w:hAnsi="Times New Roman" w:cs="Times New Roman"/>
                <w:lang w:val="en-US"/>
              </w:rPr>
            </w:pPr>
            <w:r w:rsidRPr="00E00FC6">
              <w:rPr>
                <w:rFonts w:ascii="Times New Roman" w:hAnsi="Times New Roman" w:cs="Times New Roman"/>
                <w:lang w:val="en-US"/>
              </w:rPr>
              <w:t>X</w:t>
            </w:r>
          </w:p>
        </w:tc>
      </w:tr>
      <w:tr w:rsidR="00E00FC6" w:rsidRPr="00E00FC6" w:rsidTr="00F371F4">
        <w:tc>
          <w:tcPr>
            <w:tcW w:w="2019" w:type="dxa"/>
          </w:tcPr>
          <w:p w:rsidR="00E00FC6" w:rsidRPr="00E00FC6" w:rsidRDefault="00E00FC6" w:rsidP="00F371F4">
            <w:pPr>
              <w:rPr>
                <w:rFonts w:ascii="Times New Roman" w:hAnsi="Times New Roman" w:cs="Times New Roman"/>
              </w:rPr>
            </w:pPr>
          </w:p>
        </w:tc>
        <w:tc>
          <w:tcPr>
            <w:tcW w:w="2164" w:type="dxa"/>
          </w:tcPr>
          <w:p w:rsidR="00E00FC6" w:rsidRPr="00E00FC6" w:rsidRDefault="00E00FC6" w:rsidP="00F371F4">
            <w:pPr>
              <w:rPr>
                <w:rFonts w:ascii="Times New Roman" w:hAnsi="Times New Roman" w:cs="Times New Roman"/>
              </w:rPr>
            </w:pPr>
            <w:r w:rsidRPr="00E00FC6">
              <w:rPr>
                <w:rFonts w:ascii="Times New Roman" w:hAnsi="Times New Roman" w:cs="Times New Roman"/>
              </w:rPr>
              <w:t>Раздел 2. …</w:t>
            </w:r>
          </w:p>
        </w:tc>
        <w:tc>
          <w:tcPr>
            <w:tcW w:w="1011" w:type="dxa"/>
          </w:tcPr>
          <w:p w:rsidR="00E00FC6" w:rsidRPr="00E00FC6" w:rsidRDefault="00E00FC6" w:rsidP="00F371F4">
            <w:pPr>
              <w:jc w:val="center"/>
              <w:rPr>
                <w:rFonts w:ascii="Times New Roman" w:hAnsi="Times New Roman" w:cs="Times New Roman"/>
                <w:lang w:val="en-US"/>
              </w:rPr>
            </w:pPr>
            <w:r w:rsidRPr="00E00FC6">
              <w:rPr>
                <w:rFonts w:ascii="Times New Roman" w:hAnsi="Times New Roman" w:cs="Times New Roman"/>
                <w:lang w:val="en-US"/>
              </w:rPr>
              <w:t>X</w:t>
            </w:r>
          </w:p>
        </w:tc>
        <w:tc>
          <w:tcPr>
            <w:tcW w:w="475" w:type="dxa"/>
          </w:tcPr>
          <w:p w:rsidR="00E00FC6" w:rsidRPr="00E00FC6" w:rsidRDefault="00E00FC6" w:rsidP="00F371F4">
            <w:pPr>
              <w:jc w:val="center"/>
              <w:rPr>
                <w:rFonts w:ascii="Times New Roman" w:hAnsi="Times New Roman" w:cs="Times New Roman"/>
                <w:lang w:val="en-US"/>
              </w:rPr>
            </w:pPr>
            <w:r w:rsidRPr="00E00FC6">
              <w:rPr>
                <w:rFonts w:ascii="Times New Roman" w:hAnsi="Times New Roman" w:cs="Times New Roman"/>
                <w:lang w:val="en-US"/>
              </w:rPr>
              <w:t>X</w:t>
            </w:r>
          </w:p>
        </w:tc>
        <w:tc>
          <w:tcPr>
            <w:tcW w:w="475" w:type="dxa"/>
          </w:tcPr>
          <w:p w:rsidR="00E00FC6" w:rsidRPr="00E00FC6" w:rsidRDefault="00E00FC6" w:rsidP="00F371F4">
            <w:pPr>
              <w:jc w:val="center"/>
              <w:rPr>
                <w:rFonts w:ascii="Times New Roman" w:hAnsi="Times New Roman" w:cs="Times New Roman"/>
                <w:lang w:val="en-US"/>
              </w:rPr>
            </w:pPr>
            <w:r w:rsidRPr="00E00FC6">
              <w:rPr>
                <w:rFonts w:ascii="Times New Roman" w:hAnsi="Times New Roman" w:cs="Times New Roman"/>
                <w:lang w:val="en-US"/>
              </w:rPr>
              <w:t>X</w:t>
            </w:r>
          </w:p>
        </w:tc>
        <w:tc>
          <w:tcPr>
            <w:tcW w:w="1585" w:type="dxa"/>
          </w:tcPr>
          <w:p w:rsidR="00E00FC6" w:rsidRPr="00E00FC6" w:rsidRDefault="00E00FC6" w:rsidP="00F371F4">
            <w:pPr>
              <w:jc w:val="center"/>
              <w:rPr>
                <w:rFonts w:ascii="Times New Roman" w:hAnsi="Times New Roman" w:cs="Times New Roman"/>
              </w:rPr>
            </w:pPr>
          </w:p>
        </w:tc>
        <w:tc>
          <w:tcPr>
            <w:tcW w:w="1215" w:type="dxa"/>
          </w:tcPr>
          <w:p w:rsidR="00E00FC6" w:rsidRPr="00E00FC6" w:rsidRDefault="00E00FC6" w:rsidP="00F371F4">
            <w:pPr>
              <w:jc w:val="center"/>
              <w:rPr>
                <w:rFonts w:ascii="Times New Roman" w:hAnsi="Times New Roman" w:cs="Times New Roman"/>
                <w:lang w:val="en-US"/>
              </w:rPr>
            </w:pPr>
            <w:r w:rsidRPr="00E00FC6">
              <w:rPr>
                <w:rFonts w:ascii="Times New Roman" w:hAnsi="Times New Roman" w:cs="Times New Roman"/>
                <w:lang w:val="en-US"/>
              </w:rPr>
              <w:t>X</w:t>
            </w:r>
          </w:p>
        </w:tc>
        <w:tc>
          <w:tcPr>
            <w:tcW w:w="1541" w:type="dxa"/>
          </w:tcPr>
          <w:p w:rsidR="00E00FC6" w:rsidRPr="00E00FC6" w:rsidRDefault="00E00FC6" w:rsidP="00F371F4">
            <w:pPr>
              <w:jc w:val="center"/>
              <w:rPr>
                <w:rFonts w:ascii="Times New Roman" w:hAnsi="Times New Roman" w:cs="Times New Roman"/>
              </w:rPr>
            </w:pPr>
          </w:p>
        </w:tc>
        <w:tc>
          <w:tcPr>
            <w:tcW w:w="880" w:type="dxa"/>
          </w:tcPr>
          <w:p w:rsidR="00E00FC6" w:rsidRPr="00E00FC6" w:rsidRDefault="00E00FC6" w:rsidP="00F371F4">
            <w:pPr>
              <w:jc w:val="center"/>
              <w:rPr>
                <w:rFonts w:ascii="Times New Roman" w:hAnsi="Times New Roman" w:cs="Times New Roman"/>
              </w:rPr>
            </w:pPr>
          </w:p>
        </w:tc>
        <w:tc>
          <w:tcPr>
            <w:tcW w:w="1081" w:type="dxa"/>
          </w:tcPr>
          <w:p w:rsidR="00E00FC6" w:rsidRPr="00E00FC6" w:rsidRDefault="00E00FC6" w:rsidP="00F371F4">
            <w:pPr>
              <w:jc w:val="center"/>
              <w:rPr>
                <w:rFonts w:ascii="Times New Roman" w:hAnsi="Times New Roman" w:cs="Times New Roman"/>
                <w:lang w:val="en-US"/>
              </w:rPr>
            </w:pPr>
            <w:r w:rsidRPr="00E00FC6">
              <w:rPr>
                <w:rFonts w:ascii="Times New Roman" w:hAnsi="Times New Roman" w:cs="Times New Roman"/>
                <w:lang w:val="en-US"/>
              </w:rPr>
              <w:t>X</w:t>
            </w:r>
          </w:p>
        </w:tc>
        <w:tc>
          <w:tcPr>
            <w:tcW w:w="2114" w:type="dxa"/>
          </w:tcPr>
          <w:p w:rsidR="00E00FC6" w:rsidRPr="00E00FC6" w:rsidRDefault="00E00FC6" w:rsidP="00F371F4">
            <w:pPr>
              <w:jc w:val="center"/>
              <w:rPr>
                <w:rFonts w:ascii="Times New Roman" w:hAnsi="Times New Roman" w:cs="Times New Roman"/>
                <w:lang w:val="en-US"/>
              </w:rPr>
            </w:pPr>
            <w:r w:rsidRPr="00E00FC6">
              <w:rPr>
                <w:rFonts w:ascii="Times New Roman" w:hAnsi="Times New Roman" w:cs="Times New Roman"/>
                <w:lang w:val="en-US"/>
              </w:rPr>
              <w:t>X</w:t>
            </w:r>
          </w:p>
        </w:tc>
      </w:tr>
      <w:tr w:rsidR="00E00FC6" w:rsidRPr="00E00FC6" w:rsidTr="00F371F4">
        <w:tc>
          <w:tcPr>
            <w:tcW w:w="2019" w:type="dxa"/>
          </w:tcPr>
          <w:p w:rsidR="00E00FC6" w:rsidRPr="00E00FC6" w:rsidRDefault="00E00FC6" w:rsidP="00F371F4">
            <w:pPr>
              <w:rPr>
                <w:rFonts w:ascii="Times New Roman" w:hAnsi="Times New Roman" w:cs="Times New Roman"/>
              </w:rPr>
            </w:pPr>
          </w:p>
        </w:tc>
        <w:tc>
          <w:tcPr>
            <w:tcW w:w="2164" w:type="dxa"/>
          </w:tcPr>
          <w:p w:rsidR="00E00FC6" w:rsidRPr="00E00FC6" w:rsidRDefault="00E00FC6" w:rsidP="00F371F4">
            <w:pPr>
              <w:rPr>
                <w:rFonts w:ascii="Times New Roman" w:hAnsi="Times New Roman" w:cs="Times New Roman"/>
                <w:i/>
              </w:rPr>
            </w:pPr>
            <w:r w:rsidRPr="00E00FC6">
              <w:rPr>
                <w:rFonts w:ascii="Times New Roman" w:hAnsi="Times New Roman" w:cs="Times New Roman"/>
              </w:rPr>
              <w:t xml:space="preserve">Производственная практика (по профилю специальности), часов </w:t>
            </w:r>
            <w:r w:rsidRPr="00E00FC6">
              <w:rPr>
                <w:rFonts w:ascii="Times New Roman" w:hAnsi="Times New Roman" w:cs="Times New Roman"/>
                <w:i/>
              </w:rPr>
              <w:t>(если предусмотрена итоговая (концентрированная практика))</w:t>
            </w:r>
          </w:p>
        </w:tc>
        <w:tc>
          <w:tcPr>
            <w:tcW w:w="1011"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Х</w:t>
            </w:r>
          </w:p>
          <w:p w:rsidR="00E00FC6" w:rsidRPr="00E00FC6" w:rsidRDefault="00E00FC6" w:rsidP="00F371F4">
            <w:pPr>
              <w:jc w:val="center"/>
              <w:rPr>
                <w:rFonts w:ascii="Times New Roman" w:hAnsi="Times New Roman" w:cs="Times New Roman"/>
                <w:i/>
              </w:rPr>
            </w:pPr>
            <w:r w:rsidRPr="00E00FC6">
              <w:rPr>
                <w:rFonts w:ascii="Times New Roman" w:hAnsi="Times New Roman" w:cs="Times New Roman"/>
                <w:i/>
              </w:rPr>
              <w:t>(ввести число)</w:t>
            </w:r>
          </w:p>
        </w:tc>
        <w:tc>
          <w:tcPr>
            <w:tcW w:w="475" w:type="dxa"/>
            <w:shd w:val="clear" w:color="auto" w:fill="808080" w:themeFill="background1" w:themeFillShade="80"/>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Х</w:t>
            </w:r>
          </w:p>
        </w:tc>
        <w:tc>
          <w:tcPr>
            <w:tcW w:w="475" w:type="dxa"/>
            <w:shd w:val="clear" w:color="auto" w:fill="808080" w:themeFill="background1" w:themeFillShade="80"/>
          </w:tcPr>
          <w:p w:rsidR="00E00FC6" w:rsidRPr="00E00FC6" w:rsidRDefault="00E00FC6" w:rsidP="00F371F4">
            <w:pPr>
              <w:rPr>
                <w:rFonts w:ascii="Times New Roman" w:hAnsi="Times New Roman" w:cs="Times New Roman"/>
              </w:rPr>
            </w:pPr>
          </w:p>
        </w:tc>
        <w:tc>
          <w:tcPr>
            <w:tcW w:w="1585" w:type="dxa"/>
            <w:shd w:val="clear" w:color="auto" w:fill="808080" w:themeFill="background1" w:themeFillShade="80"/>
          </w:tcPr>
          <w:p w:rsidR="00E00FC6" w:rsidRPr="00E00FC6" w:rsidRDefault="00E00FC6" w:rsidP="00F371F4">
            <w:pPr>
              <w:rPr>
                <w:rFonts w:ascii="Times New Roman" w:hAnsi="Times New Roman" w:cs="Times New Roman"/>
              </w:rPr>
            </w:pPr>
          </w:p>
        </w:tc>
        <w:tc>
          <w:tcPr>
            <w:tcW w:w="1215" w:type="dxa"/>
            <w:shd w:val="clear" w:color="auto" w:fill="808080" w:themeFill="background1" w:themeFillShade="80"/>
          </w:tcPr>
          <w:p w:rsidR="00E00FC6" w:rsidRPr="00E00FC6" w:rsidRDefault="00E00FC6" w:rsidP="00F371F4">
            <w:pPr>
              <w:rPr>
                <w:rFonts w:ascii="Times New Roman" w:hAnsi="Times New Roman" w:cs="Times New Roman"/>
              </w:rPr>
            </w:pPr>
          </w:p>
        </w:tc>
        <w:tc>
          <w:tcPr>
            <w:tcW w:w="1541" w:type="dxa"/>
            <w:shd w:val="clear" w:color="auto" w:fill="808080" w:themeFill="background1" w:themeFillShade="80"/>
          </w:tcPr>
          <w:p w:rsidR="00E00FC6" w:rsidRPr="00E00FC6" w:rsidRDefault="00E00FC6" w:rsidP="00F371F4">
            <w:pPr>
              <w:rPr>
                <w:rFonts w:ascii="Times New Roman" w:hAnsi="Times New Roman" w:cs="Times New Roman"/>
              </w:rPr>
            </w:pPr>
          </w:p>
        </w:tc>
        <w:tc>
          <w:tcPr>
            <w:tcW w:w="880" w:type="dxa"/>
            <w:shd w:val="clear" w:color="auto" w:fill="808080" w:themeFill="background1" w:themeFillShade="80"/>
          </w:tcPr>
          <w:p w:rsidR="00E00FC6" w:rsidRPr="00E00FC6" w:rsidRDefault="00E00FC6" w:rsidP="00F371F4">
            <w:pPr>
              <w:rPr>
                <w:rFonts w:ascii="Times New Roman" w:hAnsi="Times New Roman" w:cs="Times New Roman"/>
              </w:rPr>
            </w:pPr>
          </w:p>
        </w:tc>
        <w:tc>
          <w:tcPr>
            <w:tcW w:w="1081" w:type="dxa"/>
          </w:tcPr>
          <w:p w:rsidR="00E00FC6" w:rsidRPr="00E00FC6" w:rsidRDefault="00E00FC6" w:rsidP="00F371F4">
            <w:pPr>
              <w:rPr>
                <w:rFonts w:ascii="Times New Roman" w:hAnsi="Times New Roman" w:cs="Times New Roman"/>
              </w:rPr>
            </w:pPr>
          </w:p>
        </w:tc>
        <w:tc>
          <w:tcPr>
            <w:tcW w:w="2114" w:type="dxa"/>
          </w:tcPr>
          <w:p w:rsidR="00E00FC6" w:rsidRPr="00E00FC6" w:rsidRDefault="00E00FC6" w:rsidP="00F371F4">
            <w:pPr>
              <w:rPr>
                <w:rFonts w:ascii="Times New Roman" w:hAnsi="Times New Roman" w:cs="Times New Roman"/>
              </w:rPr>
            </w:pPr>
          </w:p>
        </w:tc>
      </w:tr>
      <w:tr w:rsidR="00E00FC6" w:rsidRPr="00E00FC6" w:rsidTr="00F371F4">
        <w:tc>
          <w:tcPr>
            <w:tcW w:w="2019" w:type="dxa"/>
          </w:tcPr>
          <w:p w:rsidR="00E00FC6" w:rsidRPr="00E00FC6" w:rsidRDefault="00E00FC6" w:rsidP="00F371F4">
            <w:pPr>
              <w:rPr>
                <w:rFonts w:ascii="Times New Roman" w:hAnsi="Times New Roman" w:cs="Times New Roman"/>
              </w:rPr>
            </w:pPr>
          </w:p>
        </w:tc>
        <w:tc>
          <w:tcPr>
            <w:tcW w:w="2164" w:type="dxa"/>
          </w:tcPr>
          <w:p w:rsidR="00E00FC6" w:rsidRPr="00E00FC6" w:rsidRDefault="00E00FC6" w:rsidP="00F371F4">
            <w:pPr>
              <w:rPr>
                <w:rFonts w:ascii="Times New Roman" w:hAnsi="Times New Roman" w:cs="Times New Roman"/>
                <w:b/>
                <w:i/>
              </w:rPr>
            </w:pPr>
            <w:r w:rsidRPr="00E00FC6">
              <w:rPr>
                <w:rFonts w:ascii="Times New Roman" w:hAnsi="Times New Roman" w:cs="Times New Roman"/>
                <w:b/>
                <w:i/>
              </w:rPr>
              <w:t>Всего</w:t>
            </w:r>
          </w:p>
        </w:tc>
        <w:tc>
          <w:tcPr>
            <w:tcW w:w="1011"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Х</w:t>
            </w:r>
          </w:p>
        </w:tc>
        <w:tc>
          <w:tcPr>
            <w:tcW w:w="475"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Х</w:t>
            </w:r>
          </w:p>
        </w:tc>
        <w:tc>
          <w:tcPr>
            <w:tcW w:w="475"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Х</w:t>
            </w:r>
          </w:p>
        </w:tc>
        <w:tc>
          <w:tcPr>
            <w:tcW w:w="1585"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Х</w:t>
            </w:r>
          </w:p>
        </w:tc>
        <w:tc>
          <w:tcPr>
            <w:tcW w:w="1215"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Х</w:t>
            </w:r>
          </w:p>
        </w:tc>
        <w:tc>
          <w:tcPr>
            <w:tcW w:w="1541"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Х</w:t>
            </w:r>
          </w:p>
        </w:tc>
        <w:tc>
          <w:tcPr>
            <w:tcW w:w="880"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Х</w:t>
            </w:r>
          </w:p>
        </w:tc>
        <w:tc>
          <w:tcPr>
            <w:tcW w:w="1081"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Х</w:t>
            </w:r>
          </w:p>
        </w:tc>
        <w:tc>
          <w:tcPr>
            <w:tcW w:w="2114" w:type="dxa"/>
          </w:tcPr>
          <w:p w:rsidR="00E00FC6" w:rsidRPr="00E00FC6" w:rsidRDefault="00E00FC6" w:rsidP="00F371F4">
            <w:pPr>
              <w:jc w:val="center"/>
              <w:rPr>
                <w:rFonts w:ascii="Times New Roman" w:hAnsi="Times New Roman" w:cs="Times New Roman"/>
              </w:rPr>
            </w:pPr>
            <w:r w:rsidRPr="00E00FC6">
              <w:rPr>
                <w:rFonts w:ascii="Times New Roman" w:hAnsi="Times New Roman" w:cs="Times New Roman"/>
              </w:rPr>
              <w:t>Х</w:t>
            </w:r>
          </w:p>
        </w:tc>
      </w:tr>
    </w:tbl>
    <w:p w:rsidR="00E00FC6" w:rsidRPr="00E00FC6" w:rsidRDefault="00E00FC6" w:rsidP="00E00FC6">
      <w:pPr>
        <w:rPr>
          <w:rFonts w:ascii="Times New Roman" w:hAnsi="Times New Roman" w:cs="Times New Roman"/>
        </w:rPr>
      </w:pPr>
    </w:p>
    <w:p w:rsidR="00F66436" w:rsidRDefault="00F66436" w:rsidP="00432046">
      <w:pPr>
        <w:suppressAutoHyphens/>
        <w:ind w:firstLine="709"/>
        <w:jc w:val="both"/>
        <w:rPr>
          <w:rFonts w:ascii="Times New Roman" w:eastAsia="Times New Roman" w:hAnsi="Times New Roman" w:cs="Times New Roman"/>
          <w:b/>
          <w:sz w:val="24"/>
          <w:szCs w:val="24"/>
          <w:lang w:eastAsia="ru-RU"/>
        </w:rPr>
      </w:pPr>
    </w:p>
    <w:p w:rsidR="00432046" w:rsidRPr="00432046" w:rsidRDefault="00432046" w:rsidP="00432046">
      <w:pPr>
        <w:suppressAutoHyphens/>
        <w:ind w:firstLine="709"/>
        <w:jc w:val="both"/>
        <w:rPr>
          <w:rFonts w:ascii="Times New Roman" w:eastAsia="Times New Roman" w:hAnsi="Times New Roman" w:cs="Times New Roman"/>
          <w:b/>
          <w:sz w:val="24"/>
          <w:szCs w:val="24"/>
          <w:lang w:eastAsia="ru-RU"/>
        </w:rPr>
      </w:pPr>
      <w:r w:rsidRPr="00432046">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8657"/>
        <w:gridCol w:w="2733"/>
      </w:tblGrid>
      <w:tr w:rsidR="00432046" w:rsidRPr="00432046" w:rsidTr="00F371F4">
        <w:trPr>
          <w:trHeight w:val="1204"/>
        </w:trPr>
        <w:tc>
          <w:tcPr>
            <w:tcW w:w="1128"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jc w:val="center"/>
              <w:rPr>
                <w:rFonts w:ascii="Times New Roman" w:eastAsia="Times New Roman" w:hAnsi="Times New Roman" w:cs="Times New Roman"/>
                <w:b/>
                <w:lang w:eastAsia="ru-RU"/>
              </w:rPr>
            </w:pPr>
            <w:r w:rsidRPr="00432046">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2943"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uppressAutoHyphens/>
              <w:spacing w:after="0" w:line="240" w:lineRule="auto"/>
              <w:jc w:val="center"/>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Содержание учебного материала,</w:t>
            </w:r>
          </w:p>
          <w:p w:rsidR="00432046" w:rsidRPr="00432046" w:rsidRDefault="00432046" w:rsidP="00432046">
            <w:pPr>
              <w:suppressAutoHyphens/>
              <w:spacing w:after="0" w:line="240" w:lineRule="auto"/>
              <w:jc w:val="center"/>
              <w:rPr>
                <w:rFonts w:ascii="Times New Roman" w:eastAsia="Times New Roman" w:hAnsi="Times New Roman" w:cs="Times New Roman"/>
                <w:b/>
                <w:lang w:eastAsia="ru-RU"/>
              </w:rPr>
            </w:pPr>
            <w:r w:rsidRPr="00432046">
              <w:rPr>
                <w:rFonts w:ascii="Times New Roman" w:eastAsia="Times New Roman" w:hAnsi="Times New Roman" w:cs="Times New Roman"/>
                <w:b/>
                <w:bCs/>
                <w:lang w:eastAsia="ru-RU"/>
              </w:rPr>
              <w:t xml:space="preserve">лабораторные работы и практические занятия, самостоятельная учебная работа обучающихся, курсовая работа (проект) </w:t>
            </w:r>
            <w:r w:rsidRPr="00432046">
              <w:rPr>
                <w:rFonts w:ascii="Times New Roman" w:eastAsia="Times New Roman" w:hAnsi="Times New Roman" w:cs="Times New Roman"/>
                <w:bCs/>
                <w:i/>
                <w:lang w:eastAsia="ru-RU"/>
              </w:rPr>
              <w:t>(если предусмотрены)</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jc w:val="center"/>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Объем в часах</w:t>
            </w:r>
          </w:p>
        </w:tc>
      </w:tr>
      <w:tr w:rsidR="00432046" w:rsidRPr="00432046" w:rsidTr="00F371F4">
        <w:tc>
          <w:tcPr>
            <w:tcW w:w="1128"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jc w:val="center"/>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1</w:t>
            </w: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jc w:val="center"/>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2</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jc w:val="center"/>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3</w:t>
            </w:r>
          </w:p>
        </w:tc>
      </w:tr>
      <w:tr w:rsidR="00432046" w:rsidRPr="00432046" w:rsidTr="005E2615">
        <w:tc>
          <w:tcPr>
            <w:tcW w:w="4071" w:type="pct"/>
            <w:gridSpan w:val="2"/>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Раздел 1. …</w:t>
            </w:r>
          </w:p>
          <w:p w:rsidR="00432046" w:rsidRPr="00432046" w:rsidRDefault="00432046" w:rsidP="00432046">
            <w:pPr>
              <w:spacing w:line="240" w:lineRule="auto"/>
              <w:rPr>
                <w:rFonts w:ascii="Times New Roman" w:eastAsia="Times New Roman" w:hAnsi="Times New Roman" w:cs="Times New Roman"/>
                <w:i/>
                <w:lang w:eastAsia="ru-RU"/>
              </w:rPr>
            </w:pPr>
            <w:r w:rsidRPr="00432046">
              <w:rPr>
                <w:rFonts w:ascii="Times New Roman" w:eastAsia="Times New Roman" w:hAnsi="Times New Roman" w:cs="Times New Roman"/>
                <w:bCs/>
                <w:i/>
                <w:lang w:eastAsia="ru-RU"/>
              </w:rPr>
              <w:t>номер и наименование раздела</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uppressAutoHyphens/>
              <w:jc w:val="both"/>
              <w:rPr>
                <w:rFonts w:ascii="Times New Roman" w:eastAsia="Times New Roman" w:hAnsi="Times New Roman" w:cs="Times New Roman"/>
                <w:i/>
                <w:lang w:eastAsia="ru-RU"/>
              </w:rPr>
            </w:pPr>
            <w:r w:rsidRPr="00432046">
              <w:rPr>
                <w:rFonts w:ascii="Times New Roman" w:eastAsia="Times New Roman" w:hAnsi="Times New Roman" w:cs="Times New Roman"/>
                <w:i/>
                <w:lang w:eastAsia="ru-RU"/>
              </w:rPr>
              <w:t>указывается количество часов на изучение раздела в целом, включая темы МДК, практики и самостоятельную работу, курсовое проектирование по разделу</w:t>
            </w:r>
          </w:p>
        </w:tc>
      </w:tr>
      <w:tr w:rsidR="00432046" w:rsidRPr="00432046" w:rsidTr="005E2615">
        <w:trPr>
          <w:trHeight w:val="1143"/>
        </w:trPr>
        <w:tc>
          <w:tcPr>
            <w:tcW w:w="4071" w:type="pct"/>
            <w:gridSpan w:val="2"/>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МДК. …</w:t>
            </w:r>
          </w:p>
          <w:p w:rsidR="00432046" w:rsidRPr="00432046" w:rsidRDefault="00432046" w:rsidP="00432046">
            <w:pPr>
              <w:spacing w:line="240" w:lineRule="auto"/>
              <w:rPr>
                <w:rFonts w:ascii="Times New Roman" w:eastAsia="Times New Roman" w:hAnsi="Times New Roman" w:cs="Times New Roman"/>
                <w:i/>
                <w:lang w:eastAsia="ru-RU"/>
              </w:rPr>
            </w:pPr>
            <w:r w:rsidRPr="00432046">
              <w:rPr>
                <w:rFonts w:ascii="Times New Roman" w:eastAsia="Times New Roman" w:hAnsi="Times New Roman" w:cs="Times New Roman"/>
                <w:bCs/>
                <w:i/>
                <w:lang w:eastAsia="ru-RU"/>
              </w:rPr>
              <w:t>номер и наименование МДК</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uppressAutoHyphens/>
              <w:jc w:val="both"/>
              <w:rPr>
                <w:rFonts w:ascii="Times New Roman" w:eastAsia="Times New Roman" w:hAnsi="Times New Roman" w:cs="Times New Roman"/>
                <w:i/>
                <w:lang w:eastAsia="ru-RU"/>
              </w:rPr>
            </w:pPr>
            <w:r w:rsidRPr="00432046">
              <w:rPr>
                <w:rFonts w:ascii="Times New Roman" w:eastAsia="Times New Roman" w:hAnsi="Times New Roman" w:cs="Times New Roman"/>
                <w:i/>
                <w:lang w:eastAsia="ru-RU"/>
              </w:rPr>
              <w:t xml:space="preserve">указывается количество часов на изучение тем МДК </w:t>
            </w:r>
          </w:p>
        </w:tc>
      </w:tr>
      <w:tr w:rsidR="00432046" w:rsidRPr="00432046" w:rsidTr="00F371F4">
        <w:tc>
          <w:tcPr>
            <w:tcW w:w="1128" w:type="pct"/>
            <w:vMerge w:val="restart"/>
            <w:tcBorders>
              <w:top w:val="single" w:sz="4" w:space="0" w:color="auto"/>
              <w:left w:val="single" w:sz="4" w:space="0" w:color="auto"/>
              <w:bottom w:val="single" w:sz="4" w:space="0" w:color="auto"/>
              <w:right w:val="single" w:sz="4" w:space="0" w:color="auto"/>
            </w:tcBorders>
          </w:tcPr>
          <w:p w:rsidR="00432046" w:rsidRPr="00432046" w:rsidRDefault="00432046" w:rsidP="00432046">
            <w:pPr>
              <w:spacing w:line="240" w:lineRule="auto"/>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Тема 1.1. …</w:t>
            </w:r>
          </w:p>
          <w:p w:rsidR="00432046" w:rsidRPr="00432046" w:rsidRDefault="00432046" w:rsidP="00432046">
            <w:pPr>
              <w:spacing w:line="240" w:lineRule="auto"/>
              <w:rPr>
                <w:rFonts w:ascii="Times New Roman" w:eastAsia="Times New Roman" w:hAnsi="Times New Roman" w:cs="Times New Roman"/>
                <w:i/>
                <w:iCs/>
                <w:lang w:eastAsia="ru-RU"/>
              </w:rPr>
            </w:pPr>
            <w:r w:rsidRPr="00432046">
              <w:rPr>
                <w:rFonts w:ascii="Times New Roman" w:eastAsia="Times New Roman" w:hAnsi="Times New Roman" w:cs="Times New Roman"/>
                <w:i/>
                <w:iCs/>
                <w:lang w:eastAsia="ru-RU"/>
              </w:rPr>
              <w:t>номер и наименование темы</w:t>
            </w:r>
          </w:p>
          <w:p w:rsidR="00432046" w:rsidRPr="00432046" w:rsidRDefault="00432046" w:rsidP="00432046">
            <w:pPr>
              <w:spacing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bCs/>
                <w:lang w:eastAsia="ru-RU"/>
              </w:rPr>
              <w:t xml:space="preserve">Содержание </w:t>
            </w:r>
          </w:p>
        </w:tc>
        <w:tc>
          <w:tcPr>
            <w:tcW w:w="929" w:type="pct"/>
            <w:vMerge w:val="restar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uppressAutoHyphens/>
              <w:jc w:val="both"/>
              <w:rPr>
                <w:rFonts w:ascii="Times New Roman" w:eastAsia="Times New Roman" w:hAnsi="Times New Roman" w:cs="Times New Roman"/>
                <w:i/>
                <w:lang w:eastAsia="ru-RU"/>
              </w:rPr>
            </w:pPr>
            <w:r w:rsidRPr="00432046">
              <w:rPr>
                <w:rFonts w:ascii="Times New Roman" w:eastAsia="Times New Roman" w:hAnsi="Times New Roman" w:cs="Times New Roman"/>
                <w:i/>
                <w:lang w:eastAsia="ru-RU"/>
              </w:rPr>
              <w:t xml:space="preserve">указывается количество часов на изучение темы </w:t>
            </w:r>
          </w:p>
        </w:tc>
      </w:tr>
      <w:tr w:rsidR="00432046" w:rsidRPr="00432046" w:rsidTr="00F371F4">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uppressAutoHyphens/>
              <w:spacing w:line="240" w:lineRule="auto"/>
              <w:jc w:val="both"/>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 xml:space="preserve">1. </w:t>
            </w:r>
            <w:r w:rsidRPr="00432046">
              <w:rPr>
                <w:rFonts w:ascii="Times New Roman" w:eastAsia="Times New Roman" w:hAnsi="Times New Roman" w:cs="Times New Roman"/>
                <w:bCs/>
                <w:i/>
                <w:lang w:eastAsia="ru-RU"/>
              </w:rPr>
              <w:t>Указывается перечень дидактических единиц темы, каждая из которых отражена в перечне осваиваемых знаний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i/>
                <w:lang w:eastAsia="ru-RU"/>
              </w:rPr>
            </w:pPr>
          </w:p>
        </w:tc>
      </w:tr>
      <w:tr w:rsidR="00432046" w:rsidRPr="00432046" w:rsidTr="00F371F4">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uppressAutoHyphens/>
              <w:spacing w:line="240" w:lineRule="auto"/>
              <w:jc w:val="both"/>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i/>
                <w:lang w:eastAsia="ru-RU"/>
              </w:rPr>
            </w:pPr>
          </w:p>
        </w:tc>
      </w:tr>
      <w:tr w:rsidR="00F371F4" w:rsidRPr="00432046" w:rsidTr="00F371F4">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71F4" w:rsidRPr="00432046" w:rsidRDefault="00F371F4"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hideMark/>
          </w:tcPr>
          <w:p w:rsidR="00F371F4" w:rsidRPr="00432046" w:rsidRDefault="00F371F4" w:rsidP="00432046">
            <w:pPr>
              <w:suppressAutoHyphens/>
              <w:spacing w:line="240" w:lineRule="auto"/>
              <w:jc w:val="both"/>
              <w:rPr>
                <w:rFonts w:ascii="Times New Roman" w:eastAsia="Times New Roman" w:hAnsi="Times New Roman" w:cs="Times New Roman"/>
                <w:b/>
                <w:lang w:eastAsia="ru-RU"/>
              </w:rPr>
            </w:pPr>
            <w:r w:rsidRPr="00432046">
              <w:rPr>
                <w:rFonts w:ascii="Times New Roman" w:eastAsia="Times New Roman" w:hAnsi="Times New Roman" w:cs="Times New Roman"/>
                <w:b/>
                <w:bCs/>
                <w:lang w:eastAsia="ru-RU"/>
              </w:rPr>
              <w:t>В том числе практических занятий и лабораторных работ</w:t>
            </w:r>
          </w:p>
        </w:tc>
        <w:tc>
          <w:tcPr>
            <w:tcW w:w="929" w:type="pct"/>
            <w:vMerge w:val="restart"/>
            <w:tcBorders>
              <w:top w:val="single" w:sz="4" w:space="0" w:color="auto"/>
              <w:left w:val="single" w:sz="4" w:space="0" w:color="auto"/>
              <w:right w:val="single" w:sz="4" w:space="0" w:color="auto"/>
            </w:tcBorders>
            <w:vAlign w:val="center"/>
            <w:hideMark/>
          </w:tcPr>
          <w:p w:rsidR="00F371F4" w:rsidRPr="00E00FC6" w:rsidRDefault="00F371F4" w:rsidP="00432046">
            <w:pPr>
              <w:suppressAutoHyphens/>
              <w:jc w:val="both"/>
              <w:rPr>
                <w:rFonts w:ascii="Times New Roman" w:eastAsia="Times New Roman" w:hAnsi="Times New Roman" w:cs="Times New Roman"/>
                <w:i/>
                <w:lang w:eastAsia="ru-RU"/>
              </w:rPr>
            </w:pPr>
            <w:r w:rsidRPr="00E00FC6">
              <w:rPr>
                <w:rFonts w:ascii="Times New Roman" w:eastAsia="Times New Roman" w:hAnsi="Times New Roman" w:cs="Times New Roman"/>
                <w:i/>
                <w:lang w:eastAsia="ru-RU"/>
              </w:rPr>
              <w:t>указывается количество часов на все учебные занятия</w:t>
            </w:r>
          </w:p>
        </w:tc>
      </w:tr>
      <w:tr w:rsidR="00F371F4" w:rsidRPr="00432046" w:rsidTr="00F371F4">
        <w:trPr>
          <w:trHeight w:val="720"/>
        </w:trPr>
        <w:tc>
          <w:tcPr>
            <w:tcW w:w="0" w:type="auto"/>
            <w:vMerge/>
            <w:tcBorders>
              <w:top w:val="single" w:sz="4" w:space="0" w:color="auto"/>
              <w:left w:val="single" w:sz="4" w:space="0" w:color="auto"/>
              <w:bottom w:val="single" w:sz="4" w:space="0" w:color="auto"/>
              <w:right w:val="single" w:sz="4" w:space="0" w:color="auto"/>
            </w:tcBorders>
            <w:vAlign w:val="center"/>
          </w:tcPr>
          <w:p w:rsidR="00F371F4" w:rsidRPr="00432046" w:rsidRDefault="00F371F4"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tcPr>
          <w:p w:rsidR="00F371F4" w:rsidRDefault="00F371F4" w:rsidP="00432046">
            <w:pPr>
              <w:suppressAutoHyphens/>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Практическая занятие №1</w:t>
            </w:r>
          </w:p>
          <w:p w:rsidR="00F371F4" w:rsidRPr="00432046" w:rsidRDefault="00F371F4" w:rsidP="00432046">
            <w:pPr>
              <w:suppressAutoHyphens/>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и т.д.</w:t>
            </w:r>
          </w:p>
        </w:tc>
        <w:tc>
          <w:tcPr>
            <w:tcW w:w="929" w:type="pct"/>
            <w:vMerge/>
            <w:tcBorders>
              <w:left w:val="single" w:sz="4" w:space="0" w:color="auto"/>
              <w:bottom w:val="single" w:sz="4" w:space="0" w:color="auto"/>
              <w:right w:val="single" w:sz="4" w:space="0" w:color="auto"/>
            </w:tcBorders>
            <w:vAlign w:val="center"/>
          </w:tcPr>
          <w:p w:rsidR="00F371F4" w:rsidRPr="00E00FC6" w:rsidRDefault="00F371F4" w:rsidP="00432046">
            <w:pPr>
              <w:suppressAutoHyphens/>
              <w:jc w:val="both"/>
              <w:rPr>
                <w:rFonts w:ascii="Times New Roman" w:eastAsia="Times New Roman" w:hAnsi="Times New Roman" w:cs="Times New Roman"/>
                <w:i/>
                <w:lang w:eastAsia="ru-RU"/>
              </w:rPr>
            </w:pPr>
          </w:p>
        </w:tc>
      </w:tr>
      <w:tr w:rsidR="00432046" w:rsidRPr="00432046" w:rsidTr="00F371F4">
        <w:trPr>
          <w:trHeight w:val="8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uppressAutoHyphens/>
              <w:spacing w:line="240" w:lineRule="auto"/>
              <w:ind w:left="33"/>
              <w:jc w:val="both"/>
              <w:rPr>
                <w:rFonts w:ascii="Times New Roman" w:eastAsia="Times New Roman" w:hAnsi="Times New Roman" w:cs="Times New Roman"/>
                <w:b/>
                <w:lang w:eastAsia="ru-RU"/>
              </w:rPr>
            </w:pPr>
            <w:r w:rsidRPr="00432046">
              <w:rPr>
                <w:rFonts w:ascii="Times New Roman" w:eastAsia="Times New Roman" w:hAnsi="Times New Roman" w:cs="Times New Roman"/>
                <w:bCs/>
                <w:i/>
                <w:lang w:eastAsia="ru-RU"/>
              </w:rPr>
              <w:t xml:space="preserve">Указывается вид учебного занятия (лабораторное занятие, практическое занятие), его порядковый номер (номера сквозные по программе дисциплины) и тематика. Например: «Лабораторное занятие 2 «Снятие основных электрических характеристик </w:t>
            </w:r>
            <w:r w:rsidRPr="00432046">
              <w:rPr>
                <w:rFonts w:ascii="Times New Roman" w:eastAsia="Times New Roman" w:hAnsi="Times New Roman" w:cs="Times New Roman"/>
                <w:bCs/>
                <w:i/>
                <w:lang w:eastAsia="ru-RU"/>
              </w:rPr>
              <w:lastRenderedPageBreak/>
              <w:t>трансформатора». Номенклатура практических занятий и лабораторных работ должны обеспечивать освоение названных в разделе 1.2. умений</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uppressAutoHyphens/>
              <w:jc w:val="both"/>
              <w:rPr>
                <w:rFonts w:ascii="Times New Roman" w:eastAsia="Times New Roman" w:hAnsi="Times New Roman" w:cs="Times New Roman"/>
                <w:i/>
                <w:lang w:eastAsia="ru-RU"/>
              </w:rPr>
            </w:pPr>
            <w:r w:rsidRPr="00432046">
              <w:rPr>
                <w:rFonts w:ascii="Times New Roman" w:eastAsia="Times New Roman" w:hAnsi="Times New Roman" w:cs="Times New Roman"/>
                <w:i/>
                <w:lang w:eastAsia="ru-RU"/>
              </w:rPr>
              <w:lastRenderedPageBreak/>
              <w:t xml:space="preserve">количество часов на данное занятие </w:t>
            </w:r>
          </w:p>
        </w:tc>
      </w:tr>
      <w:tr w:rsidR="00432046" w:rsidRPr="00432046" w:rsidTr="00F371F4">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vAlign w:val="bottom"/>
            <w:hideMark/>
          </w:tcPr>
          <w:p w:rsidR="00432046" w:rsidRPr="00432046" w:rsidRDefault="00432046" w:rsidP="00432046">
            <w:pPr>
              <w:suppressAutoHyphens/>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Cs/>
                <w:i/>
                <w:lang w:eastAsia="ru-RU"/>
              </w:rPr>
              <w:t>Указывается вид учебного занятия (лабораторное занятие, практическое занятие), его порядковый номер (номера сквозные по программе дисциплины) и тема</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uppressAutoHyphens/>
              <w:jc w:val="both"/>
              <w:rPr>
                <w:rFonts w:ascii="Times New Roman" w:eastAsia="Times New Roman" w:hAnsi="Times New Roman" w:cs="Times New Roman"/>
                <w:i/>
                <w:lang w:eastAsia="ru-RU"/>
              </w:rPr>
            </w:pPr>
            <w:r w:rsidRPr="00432046">
              <w:rPr>
                <w:rFonts w:ascii="Times New Roman" w:eastAsia="Times New Roman" w:hAnsi="Times New Roman" w:cs="Times New Roman"/>
                <w:i/>
                <w:lang w:eastAsia="ru-RU"/>
              </w:rPr>
              <w:t>количество часов на данное занятие</w:t>
            </w:r>
          </w:p>
        </w:tc>
      </w:tr>
      <w:tr w:rsidR="00432046" w:rsidRPr="00432046" w:rsidTr="00F371F4">
        <w:trPr>
          <w:trHeight w:val="461"/>
        </w:trPr>
        <w:tc>
          <w:tcPr>
            <w:tcW w:w="1128" w:type="pct"/>
            <w:vMerge w:val="restar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Тема 1.2. ………………….</w:t>
            </w:r>
          </w:p>
          <w:p w:rsidR="00432046" w:rsidRPr="00432046" w:rsidRDefault="00432046" w:rsidP="00432046">
            <w:pPr>
              <w:spacing w:line="240" w:lineRule="auto"/>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номер и наименование темы</w:t>
            </w: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uppressAutoHyphens/>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bCs/>
                <w:lang w:eastAsia="ru-RU"/>
              </w:rPr>
              <w:t xml:space="preserve">Содержание </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uppressAutoHyphens/>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F371F4">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uppressAutoHyphens/>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1.</w:t>
            </w:r>
          </w:p>
        </w:tc>
        <w:tc>
          <w:tcPr>
            <w:tcW w:w="929" w:type="pct"/>
            <w:vMerge w:val="restar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uppressAutoHyphens/>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F371F4">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uppressAutoHyphens/>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b/>
                <w:i/>
                <w:lang w:eastAsia="ru-RU"/>
              </w:rPr>
            </w:pPr>
          </w:p>
        </w:tc>
      </w:tr>
      <w:tr w:rsidR="00F371F4" w:rsidRPr="00432046" w:rsidTr="00F371F4">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71F4" w:rsidRPr="00432046" w:rsidRDefault="00F371F4"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hideMark/>
          </w:tcPr>
          <w:p w:rsidR="00F371F4" w:rsidRPr="00432046" w:rsidRDefault="00F371F4" w:rsidP="00432046">
            <w:pPr>
              <w:suppressAutoHyphens/>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bCs/>
                <w:lang w:eastAsia="ru-RU"/>
              </w:rPr>
              <w:t>В том числе практических занятий и лабораторных работ</w:t>
            </w:r>
          </w:p>
        </w:tc>
        <w:tc>
          <w:tcPr>
            <w:tcW w:w="929" w:type="pct"/>
            <w:vMerge w:val="restart"/>
            <w:tcBorders>
              <w:top w:val="single" w:sz="4" w:space="0" w:color="auto"/>
              <w:left w:val="single" w:sz="4" w:space="0" w:color="auto"/>
              <w:right w:val="single" w:sz="4" w:space="0" w:color="auto"/>
            </w:tcBorders>
            <w:vAlign w:val="center"/>
            <w:hideMark/>
          </w:tcPr>
          <w:p w:rsidR="00F371F4" w:rsidRPr="00432046" w:rsidRDefault="00F371F4" w:rsidP="00432046">
            <w:pPr>
              <w:suppressAutoHyphens/>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F371F4" w:rsidRPr="00432046" w:rsidTr="00F371F4">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F371F4" w:rsidRPr="00432046" w:rsidRDefault="00F371F4"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tcPr>
          <w:p w:rsidR="00F371F4" w:rsidRPr="00432046" w:rsidRDefault="00F371F4" w:rsidP="00F371F4">
            <w:pPr>
              <w:suppressAutoHyphens/>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Практическая занятие № …</w:t>
            </w:r>
          </w:p>
        </w:tc>
        <w:tc>
          <w:tcPr>
            <w:tcW w:w="929" w:type="pct"/>
            <w:vMerge/>
            <w:tcBorders>
              <w:left w:val="single" w:sz="4" w:space="0" w:color="auto"/>
              <w:bottom w:val="single" w:sz="4" w:space="0" w:color="auto"/>
              <w:right w:val="single" w:sz="4" w:space="0" w:color="auto"/>
            </w:tcBorders>
            <w:vAlign w:val="center"/>
          </w:tcPr>
          <w:p w:rsidR="00F371F4" w:rsidRPr="00432046" w:rsidRDefault="00F371F4" w:rsidP="00432046">
            <w:pPr>
              <w:suppressAutoHyphens/>
              <w:rPr>
                <w:rFonts w:ascii="Times New Roman" w:eastAsia="Times New Roman" w:hAnsi="Times New Roman" w:cs="Times New Roman"/>
                <w:b/>
                <w:i/>
                <w:lang w:eastAsia="ru-RU"/>
              </w:rPr>
            </w:pPr>
          </w:p>
        </w:tc>
      </w:tr>
      <w:tr w:rsidR="00432046" w:rsidRPr="00432046" w:rsidTr="00F371F4">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 xml:space="preserve">1. </w:t>
            </w:r>
            <w:r w:rsidRPr="00432046">
              <w:rPr>
                <w:rFonts w:ascii="Times New Roman" w:eastAsia="Times New Roman" w:hAnsi="Times New Roman" w:cs="Times New Roman"/>
                <w:bCs/>
                <w:i/>
                <w:lang w:eastAsia="ru-RU"/>
              </w:rPr>
              <w:t>Указывается вид учебного занятия (лабораторное занятие, практическое занятие), его порядковый номер (номера сквозные по программе дисциплины) и тема</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uppressAutoHyphens/>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F371F4">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uppressAutoHyphens/>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5E2615">
        <w:trPr>
          <w:trHeight w:val="1068"/>
        </w:trPr>
        <w:tc>
          <w:tcPr>
            <w:tcW w:w="4071" w:type="pct"/>
            <w:gridSpan w:val="2"/>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bCs/>
                <w:lang w:eastAsia="ru-RU"/>
              </w:rPr>
              <w:t>Примерная тематика самостоятельной учебной работы при изучении раздела 1</w:t>
            </w:r>
          </w:p>
          <w:p w:rsidR="00432046" w:rsidRPr="00432046" w:rsidRDefault="00432046" w:rsidP="00432046">
            <w:pPr>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1.  .………………………………………</w:t>
            </w:r>
          </w:p>
          <w:p w:rsidR="00432046" w:rsidRPr="00432046" w:rsidRDefault="00432046" w:rsidP="00432046">
            <w:pPr>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lang w:val="en-US" w:eastAsia="ru-RU"/>
              </w:rPr>
              <w:t>n</w:t>
            </w:r>
            <w:r w:rsidRPr="00432046">
              <w:rPr>
                <w:rFonts w:ascii="Times New Roman" w:eastAsia="Times New Roman" w:hAnsi="Times New Roman" w:cs="Times New Roman"/>
                <w:b/>
                <w:lang w:eastAsia="ru-RU"/>
              </w:rPr>
              <w:t>.  ………………………………………..</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uppressAutoHyphens/>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5E2615">
        <w:tc>
          <w:tcPr>
            <w:tcW w:w="4071" w:type="pct"/>
            <w:gridSpan w:val="2"/>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Учебная практика раздела 1</w:t>
            </w:r>
          </w:p>
          <w:p w:rsidR="00432046" w:rsidRPr="00432046" w:rsidRDefault="00432046" w:rsidP="00432046">
            <w:pPr>
              <w:spacing w:line="240" w:lineRule="auto"/>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 xml:space="preserve">Виды работ </w:t>
            </w:r>
          </w:p>
          <w:p w:rsidR="00432046" w:rsidRPr="00432046" w:rsidRDefault="00432046" w:rsidP="00432046">
            <w:pPr>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1.  .………………………………………</w:t>
            </w:r>
          </w:p>
          <w:p w:rsidR="00432046" w:rsidRPr="00432046" w:rsidRDefault="00432046" w:rsidP="00432046">
            <w:pPr>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lang w:val="en-US" w:eastAsia="ru-RU"/>
              </w:rPr>
              <w:t>n</w:t>
            </w:r>
            <w:r w:rsidRPr="00432046">
              <w:rPr>
                <w:rFonts w:ascii="Times New Roman" w:eastAsia="Times New Roman" w:hAnsi="Times New Roman" w:cs="Times New Roman"/>
                <w:b/>
                <w:lang w:eastAsia="ru-RU"/>
              </w:rPr>
              <w:t>.  ………………………………………..</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uppressAutoHyphens/>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5E2615">
        <w:tc>
          <w:tcPr>
            <w:tcW w:w="4071" w:type="pct"/>
            <w:gridSpan w:val="2"/>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lang w:val="en-US" w:eastAsia="ru-RU"/>
              </w:rPr>
            </w:pP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uppressAutoHyphens/>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5E2615">
        <w:trPr>
          <w:trHeight w:val="651"/>
        </w:trPr>
        <w:tc>
          <w:tcPr>
            <w:tcW w:w="4071" w:type="pct"/>
            <w:gridSpan w:val="2"/>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 xml:space="preserve">Раздел </w:t>
            </w:r>
            <w:r w:rsidRPr="00432046">
              <w:rPr>
                <w:rFonts w:ascii="Times New Roman" w:eastAsia="Times New Roman" w:hAnsi="Times New Roman" w:cs="Times New Roman"/>
                <w:b/>
                <w:bCs/>
                <w:lang w:val="en-US" w:eastAsia="ru-RU"/>
              </w:rPr>
              <w:t>N</w:t>
            </w:r>
            <w:r w:rsidRPr="00432046">
              <w:rPr>
                <w:rFonts w:ascii="Times New Roman" w:eastAsia="Times New Roman" w:hAnsi="Times New Roman" w:cs="Times New Roman"/>
                <w:b/>
                <w:bCs/>
                <w:lang w:eastAsia="ru-RU"/>
              </w:rPr>
              <w:t>. ………………..</w:t>
            </w:r>
          </w:p>
          <w:p w:rsidR="00432046" w:rsidRPr="00432046" w:rsidRDefault="00432046" w:rsidP="00432046">
            <w:pPr>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bCs/>
                <w:lang w:eastAsia="ru-RU"/>
              </w:rPr>
              <w:t>номер и наименование раздела</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F371F4">
        <w:tc>
          <w:tcPr>
            <w:tcW w:w="1128" w:type="pct"/>
            <w:vMerge w:val="restart"/>
            <w:tcBorders>
              <w:top w:val="single" w:sz="4" w:space="0" w:color="auto"/>
              <w:left w:val="single" w:sz="4" w:space="0" w:color="auto"/>
              <w:bottom w:val="single" w:sz="4" w:space="0" w:color="auto"/>
              <w:right w:val="single" w:sz="4" w:space="0" w:color="auto"/>
            </w:tcBorders>
          </w:tcPr>
          <w:p w:rsidR="00432046" w:rsidRPr="00432046" w:rsidRDefault="00432046" w:rsidP="00432046">
            <w:pPr>
              <w:spacing w:line="240" w:lineRule="auto"/>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lastRenderedPageBreak/>
              <w:t xml:space="preserve">Тема </w:t>
            </w:r>
            <w:r w:rsidRPr="00432046">
              <w:rPr>
                <w:rFonts w:ascii="Times New Roman" w:eastAsia="Times New Roman" w:hAnsi="Times New Roman" w:cs="Times New Roman"/>
                <w:b/>
                <w:bCs/>
                <w:lang w:val="en-US" w:eastAsia="ru-RU"/>
              </w:rPr>
              <w:t>n</w:t>
            </w:r>
            <w:r w:rsidRPr="00432046">
              <w:rPr>
                <w:rFonts w:ascii="Times New Roman" w:eastAsia="Times New Roman" w:hAnsi="Times New Roman" w:cs="Times New Roman"/>
                <w:b/>
                <w:bCs/>
                <w:lang w:eastAsia="ru-RU"/>
              </w:rPr>
              <w:t>.1. ………………….</w:t>
            </w:r>
          </w:p>
          <w:p w:rsidR="00432046" w:rsidRPr="00432046" w:rsidRDefault="00432046" w:rsidP="00432046">
            <w:pPr>
              <w:spacing w:line="240" w:lineRule="auto"/>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номер и наименование темы</w:t>
            </w:r>
          </w:p>
          <w:p w:rsidR="00432046" w:rsidRPr="00432046" w:rsidRDefault="00432046" w:rsidP="00432046">
            <w:pPr>
              <w:spacing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bCs/>
                <w:lang w:eastAsia="ru-RU"/>
              </w:rPr>
              <w:t xml:space="preserve">Содержание </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F371F4">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1.</w:t>
            </w:r>
          </w:p>
        </w:tc>
        <w:tc>
          <w:tcPr>
            <w:tcW w:w="929" w:type="pct"/>
            <w:vMerge w:val="restar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F371F4">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b/>
                <w:i/>
                <w:lang w:eastAsia="ru-RU"/>
              </w:rPr>
            </w:pPr>
          </w:p>
        </w:tc>
      </w:tr>
      <w:tr w:rsidR="00432046" w:rsidRPr="00432046" w:rsidTr="00F371F4">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bCs/>
                <w:lang w:eastAsia="ru-RU"/>
              </w:rPr>
              <w:t>В том числе практических и лабораторных занятий</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F371F4">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1.</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F371F4">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F371F4">
        <w:tc>
          <w:tcPr>
            <w:tcW w:w="1128" w:type="pct"/>
            <w:vMerge w:val="restar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 xml:space="preserve">Тема </w:t>
            </w:r>
            <w:r w:rsidRPr="00432046">
              <w:rPr>
                <w:rFonts w:ascii="Times New Roman" w:eastAsia="Times New Roman" w:hAnsi="Times New Roman" w:cs="Times New Roman"/>
                <w:b/>
                <w:bCs/>
                <w:lang w:val="en-US" w:eastAsia="ru-RU"/>
              </w:rPr>
              <w:t>n</w:t>
            </w:r>
            <w:r w:rsidRPr="00432046">
              <w:rPr>
                <w:rFonts w:ascii="Times New Roman" w:eastAsia="Times New Roman" w:hAnsi="Times New Roman" w:cs="Times New Roman"/>
                <w:b/>
                <w:bCs/>
                <w:lang w:eastAsia="ru-RU"/>
              </w:rPr>
              <w:t>.2. ………………….</w:t>
            </w:r>
          </w:p>
          <w:p w:rsidR="00432046" w:rsidRPr="00432046" w:rsidRDefault="00432046" w:rsidP="00432046">
            <w:pPr>
              <w:spacing w:line="240" w:lineRule="auto"/>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номер и наименование темы</w:t>
            </w: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bCs/>
                <w:lang w:eastAsia="ru-RU"/>
              </w:rPr>
              <w:t xml:space="preserve">Содержание </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F371F4">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1.</w:t>
            </w:r>
          </w:p>
        </w:tc>
        <w:tc>
          <w:tcPr>
            <w:tcW w:w="929" w:type="pct"/>
            <w:vMerge w:val="restar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F371F4">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b/>
                <w:i/>
                <w:lang w:eastAsia="ru-RU"/>
              </w:rPr>
            </w:pPr>
          </w:p>
        </w:tc>
      </w:tr>
      <w:tr w:rsidR="00432046" w:rsidRPr="00432046" w:rsidTr="00F371F4">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bCs/>
                <w:lang w:eastAsia="ru-RU"/>
              </w:rPr>
              <w:t xml:space="preserve">В том числе практических и лабораторных занятий </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F371F4">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1.</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F371F4">
        <w:tc>
          <w:tcPr>
            <w:tcW w:w="0" w:type="auto"/>
            <w:vMerge/>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line="240" w:lineRule="auto"/>
              <w:rPr>
                <w:rFonts w:ascii="Times New Roman" w:eastAsia="Times New Roman" w:hAnsi="Times New Roman" w:cs="Times New Roman"/>
                <w:b/>
                <w:bCs/>
                <w:lang w:eastAsia="ru-RU"/>
              </w:rPr>
            </w:pPr>
          </w:p>
        </w:tc>
        <w:tc>
          <w:tcPr>
            <w:tcW w:w="2943" w:type="pct"/>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5E2615">
        <w:trPr>
          <w:trHeight w:val="1068"/>
        </w:trPr>
        <w:tc>
          <w:tcPr>
            <w:tcW w:w="4071" w:type="pct"/>
            <w:gridSpan w:val="2"/>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after="0" w:line="240" w:lineRule="auto"/>
              <w:rPr>
                <w:rFonts w:ascii="Times New Roman" w:eastAsia="Times New Roman" w:hAnsi="Times New Roman" w:cs="Times New Roman"/>
                <w:b/>
                <w:i/>
                <w:lang w:eastAsia="ru-RU"/>
              </w:rPr>
            </w:pPr>
            <w:r w:rsidRPr="00432046">
              <w:rPr>
                <w:rFonts w:ascii="Times New Roman" w:eastAsia="Times New Roman" w:hAnsi="Times New Roman" w:cs="Times New Roman"/>
                <w:b/>
                <w:bCs/>
                <w:lang w:eastAsia="ru-RU"/>
              </w:rPr>
              <w:t xml:space="preserve">Примерная тематика самостоятельной учебной работы при изучении </w:t>
            </w:r>
            <w:r w:rsidRPr="00432046">
              <w:rPr>
                <w:rFonts w:ascii="Times New Roman" w:eastAsia="Times New Roman" w:hAnsi="Times New Roman" w:cs="Times New Roman"/>
                <w:b/>
                <w:bCs/>
                <w:i/>
                <w:lang w:eastAsia="ru-RU"/>
              </w:rPr>
              <w:t>раздела №</w:t>
            </w:r>
          </w:p>
          <w:p w:rsidR="00432046" w:rsidRPr="00432046" w:rsidRDefault="00432046" w:rsidP="00432046">
            <w:pPr>
              <w:spacing w:after="0"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1.  .………………………………………</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5E2615">
        <w:tc>
          <w:tcPr>
            <w:tcW w:w="4071" w:type="pct"/>
            <w:gridSpan w:val="2"/>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after="0" w:line="240" w:lineRule="auto"/>
              <w:rPr>
                <w:rFonts w:ascii="Times New Roman" w:eastAsia="Times New Roman" w:hAnsi="Times New Roman" w:cs="Times New Roman"/>
                <w:b/>
                <w:bCs/>
                <w:i/>
                <w:lang w:eastAsia="ru-RU"/>
              </w:rPr>
            </w:pPr>
            <w:r w:rsidRPr="00432046">
              <w:rPr>
                <w:rFonts w:ascii="Times New Roman" w:eastAsia="Times New Roman" w:hAnsi="Times New Roman" w:cs="Times New Roman"/>
                <w:b/>
                <w:bCs/>
                <w:lang w:eastAsia="ru-RU"/>
              </w:rPr>
              <w:t xml:space="preserve">Учебная практика </w:t>
            </w:r>
            <w:r w:rsidRPr="00432046">
              <w:rPr>
                <w:rFonts w:ascii="Times New Roman" w:eastAsia="Times New Roman" w:hAnsi="Times New Roman" w:cs="Times New Roman"/>
                <w:b/>
                <w:bCs/>
                <w:i/>
                <w:lang w:eastAsia="ru-RU"/>
              </w:rPr>
              <w:t>раздела №</w:t>
            </w:r>
          </w:p>
          <w:p w:rsidR="00432046" w:rsidRPr="00432046" w:rsidRDefault="00432046" w:rsidP="00432046">
            <w:pPr>
              <w:spacing w:after="0" w:line="240" w:lineRule="auto"/>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 xml:space="preserve">Виды работ </w:t>
            </w:r>
          </w:p>
          <w:p w:rsidR="00432046" w:rsidRPr="00432046" w:rsidRDefault="00432046" w:rsidP="00432046">
            <w:pPr>
              <w:spacing w:after="0"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1.  .………………………………………</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spacing w:after="0"/>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5E2615">
        <w:tc>
          <w:tcPr>
            <w:tcW w:w="4071" w:type="pct"/>
            <w:gridSpan w:val="2"/>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after="0" w:line="240" w:lineRule="auto"/>
              <w:rPr>
                <w:rFonts w:ascii="Times New Roman" w:eastAsia="Times New Roman" w:hAnsi="Times New Roman" w:cs="Times New Roman"/>
                <w:i/>
                <w:lang w:eastAsia="ru-RU"/>
              </w:rPr>
            </w:pPr>
            <w:r w:rsidRPr="00432046">
              <w:rPr>
                <w:rFonts w:ascii="Times New Roman" w:eastAsia="Times New Roman" w:hAnsi="Times New Roman" w:cs="Times New Roman"/>
                <w:b/>
                <w:bCs/>
                <w:lang w:eastAsia="ru-RU"/>
              </w:rPr>
              <w:t xml:space="preserve">Производственная практика </w:t>
            </w:r>
            <w:r w:rsidRPr="00432046">
              <w:rPr>
                <w:rFonts w:ascii="Times New Roman" w:eastAsia="Times New Roman" w:hAnsi="Times New Roman" w:cs="Times New Roman"/>
                <w:b/>
                <w:bCs/>
                <w:i/>
                <w:lang w:eastAsia="ru-RU"/>
              </w:rPr>
              <w:t>раздела №</w:t>
            </w:r>
            <w:r w:rsidRPr="00432046">
              <w:rPr>
                <w:rFonts w:ascii="Times New Roman" w:eastAsia="Times New Roman" w:hAnsi="Times New Roman" w:cs="Times New Roman"/>
                <w:b/>
                <w:lang w:eastAsia="ru-RU"/>
              </w:rPr>
              <w:t xml:space="preserve"> (</w:t>
            </w:r>
            <w:r w:rsidRPr="00432046">
              <w:rPr>
                <w:rFonts w:ascii="Times New Roman" w:eastAsia="Times New Roman" w:hAnsi="Times New Roman" w:cs="Times New Roman"/>
                <w:i/>
                <w:lang w:eastAsia="ru-RU"/>
              </w:rPr>
              <w:t>если предусмотрено рассредоточенное прохождение практики)</w:t>
            </w:r>
          </w:p>
          <w:p w:rsidR="00432046" w:rsidRPr="00432046" w:rsidRDefault="00432046" w:rsidP="00432046">
            <w:pPr>
              <w:spacing w:after="0" w:line="240" w:lineRule="auto"/>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 xml:space="preserve">Виды работ </w:t>
            </w:r>
          </w:p>
          <w:p w:rsidR="00432046" w:rsidRPr="00432046" w:rsidRDefault="00432046" w:rsidP="00432046">
            <w:pPr>
              <w:spacing w:after="0" w:line="240" w:lineRule="auto"/>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1.  .………………………………………</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5E2615">
        <w:tc>
          <w:tcPr>
            <w:tcW w:w="4071" w:type="pct"/>
            <w:gridSpan w:val="2"/>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uppressAutoHyphens/>
              <w:spacing w:after="0" w:line="240" w:lineRule="auto"/>
              <w:jc w:val="both"/>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 xml:space="preserve">Курсовой проект (работа) </w:t>
            </w:r>
            <w:r w:rsidRPr="00432046">
              <w:rPr>
                <w:rFonts w:ascii="Times New Roman" w:eastAsia="Times New Roman" w:hAnsi="Times New Roman" w:cs="Times New Roman"/>
                <w:b/>
                <w:bCs/>
                <w:i/>
                <w:lang w:eastAsia="ru-RU"/>
              </w:rPr>
              <w:t>(для специальностей СПО,</w:t>
            </w:r>
            <w:r w:rsidRPr="00432046">
              <w:rPr>
                <w:rFonts w:ascii="Times New Roman" w:eastAsia="Times New Roman" w:hAnsi="Times New Roman" w:cs="Times New Roman"/>
                <w:b/>
                <w:bCs/>
                <w:lang w:eastAsia="ru-RU"/>
              </w:rPr>
              <w:t xml:space="preserve"> </w:t>
            </w:r>
            <w:r w:rsidRPr="00432046">
              <w:rPr>
                <w:rFonts w:ascii="Times New Roman" w:eastAsia="Times New Roman" w:hAnsi="Times New Roman" w:cs="Times New Roman"/>
                <w:bCs/>
                <w:i/>
                <w:lang w:eastAsia="ru-RU"/>
              </w:rPr>
              <w:t>если предусмотрено)</w:t>
            </w:r>
          </w:p>
          <w:p w:rsidR="00432046" w:rsidRPr="00432046" w:rsidRDefault="00432046" w:rsidP="00432046">
            <w:pPr>
              <w:suppressAutoHyphens/>
              <w:spacing w:after="0" w:line="240" w:lineRule="auto"/>
              <w:jc w:val="both"/>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Указывается,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модуля(ей) или общепрофессиональной дисциплине(-</w:t>
            </w:r>
            <w:proofErr w:type="spellStart"/>
            <w:r w:rsidRPr="00432046">
              <w:rPr>
                <w:rFonts w:ascii="Times New Roman" w:eastAsia="Times New Roman" w:hAnsi="Times New Roman" w:cs="Times New Roman"/>
                <w:b/>
                <w:bCs/>
                <w:lang w:eastAsia="ru-RU"/>
              </w:rPr>
              <w:t>ам</w:t>
            </w:r>
            <w:proofErr w:type="spellEnd"/>
            <w:r w:rsidRPr="00432046">
              <w:rPr>
                <w:rFonts w:ascii="Times New Roman" w:eastAsia="Times New Roman" w:hAnsi="Times New Roman" w:cs="Times New Roman"/>
                <w:b/>
                <w:bCs/>
                <w:lang w:eastAsia="ru-RU"/>
              </w:rPr>
              <w:t>).</w:t>
            </w:r>
          </w:p>
          <w:p w:rsidR="00432046" w:rsidRPr="00432046" w:rsidRDefault="00432046" w:rsidP="00432046">
            <w:pPr>
              <w:suppressAutoHyphens/>
              <w:spacing w:after="0" w:line="240" w:lineRule="auto"/>
              <w:jc w:val="both"/>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Тематика курсовых проектов (работ)</w:t>
            </w:r>
          </w:p>
          <w:p w:rsidR="00432046" w:rsidRPr="00432046" w:rsidRDefault="00432046" w:rsidP="00432046">
            <w:pPr>
              <w:suppressAutoHyphens/>
              <w:spacing w:after="0" w:line="240" w:lineRule="auto"/>
              <w:jc w:val="both"/>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1.  .………………………………………</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5E2615">
        <w:tc>
          <w:tcPr>
            <w:tcW w:w="4071" w:type="pct"/>
            <w:gridSpan w:val="2"/>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uppressAutoHyphens/>
              <w:spacing w:after="0" w:line="240" w:lineRule="auto"/>
              <w:jc w:val="both"/>
              <w:rPr>
                <w:rFonts w:ascii="Times New Roman" w:eastAsia="Times New Roman" w:hAnsi="Times New Roman" w:cs="Times New Roman"/>
                <w:bCs/>
                <w:i/>
                <w:lang w:eastAsia="ru-RU"/>
              </w:rPr>
            </w:pPr>
            <w:r w:rsidRPr="00432046">
              <w:rPr>
                <w:rFonts w:ascii="Times New Roman" w:eastAsia="Times New Roman" w:hAnsi="Times New Roman" w:cs="Times New Roman"/>
                <w:b/>
                <w:lang w:eastAsia="ru-RU"/>
              </w:rPr>
              <w:lastRenderedPageBreak/>
              <w:t xml:space="preserve">Обязательные аудиторные учебные занятия </w:t>
            </w:r>
            <w:r w:rsidRPr="00432046">
              <w:rPr>
                <w:rFonts w:ascii="Times New Roman" w:eastAsia="Times New Roman" w:hAnsi="Times New Roman" w:cs="Times New Roman"/>
                <w:b/>
                <w:bCs/>
                <w:lang w:eastAsia="ru-RU"/>
              </w:rPr>
              <w:t>по курсовому проекту (работе</w:t>
            </w:r>
            <w:r w:rsidRPr="00432046">
              <w:rPr>
                <w:rFonts w:ascii="Times New Roman" w:eastAsia="Times New Roman" w:hAnsi="Times New Roman" w:cs="Times New Roman"/>
                <w:bCs/>
                <w:i/>
                <w:lang w:eastAsia="ru-RU"/>
              </w:rPr>
              <w:t>) (если предусмотрено</w:t>
            </w:r>
            <w:r w:rsidRPr="00432046">
              <w:rPr>
                <w:rFonts w:ascii="Times New Roman" w:eastAsia="Times New Roman" w:hAnsi="Times New Roman" w:cs="Times New Roman"/>
                <w:b/>
                <w:bCs/>
                <w:lang w:eastAsia="ru-RU"/>
              </w:rPr>
              <w:t xml:space="preserve">, </w:t>
            </w:r>
            <w:r w:rsidRPr="00432046">
              <w:rPr>
                <w:rFonts w:ascii="Times New Roman" w:eastAsia="Times New Roman" w:hAnsi="Times New Roman" w:cs="Times New Roman"/>
                <w:bCs/>
                <w:i/>
                <w:lang w:eastAsia="ru-RU"/>
              </w:rPr>
              <w:t>указать тематику и(или) назначение, вид (форму) организации учебной деятельности)</w:t>
            </w:r>
          </w:p>
          <w:p w:rsidR="00432046" w:rsidRPr="00432046" w:rsidRDefault="00432046" w:rsidP="00432046">
            <w:pPr>
              <w:suppressAutoHyphens/>
              <w:spacing w:after="0" w:line="240" w:lineRule="auto"/>
              <w:jc w:val="both"/>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1.  .………………………………………</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5E2615">
        <w:tc>
          <w:tcPr>
            <w:tcW w:w="4071" w:type="pct"/>
            <w:gridSpan w:val="2"/>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uppressAutoHyphens/>
              <w:spacing w:after="0" w:line="240" w:lineRule="auto"/>
              <w:jc w:val="both"/>
              <w:rPr>
                <w:rFonts w:ascii="Times New Roman" w:eastAsia="Times New Roman" w:hAnsi="Times New Roman" w:cs="Times New Roman"/>
                <w:b/>
                <w:bCs/>
                <w:lang w:eastAsia="ru-RU"/>
              </w:rPr>
            </w:pPr>
            <w:r w:rsidRPr="00432046">
              <w:rPr>
                <w:rFonts w:ascii="Times New Roman" w:eastAsia="Times New Roman" w:hAnsi="Times New Roman" w:cs="Times New Roman"/>
                <w:b/>
                <w:lang w:eastAsia="ru-RU"/>
              </w:rPr>
              <w:t xml:space="preserve">Самостоятельная учебная работа обучающегося над курсовым проектом (работой) </w:t>
            </w:r>
            <w:r w:rsidRPr="00432046">
              <w:rPr>
                <w:rFonts w:ascii="Times New Roman" w:eastAsia="Times New Roman" w:hAnsi="Times New Roman" w:cs="Times New Roman"/>
                <w:b/>
                <w:bCs/>
                <w:lang w:eastAsia="ru-RU"/>
              </w:rPr>
              <w:t xml:space="preserve">(указать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w:t>
            </w:r>
            <w:proofErr w:type="spellStart"/>
            <w:r w:rsidRPr="00432046">
              <w:rPr>
                <w:rFonts w:ascii="Times New Roman" w:eastAsia="Times New Roman" w:hAnsi="Times New Roman" w:cs="Times New Roman"/>
                <w:b/>
                <w:bCs/>
                <w:lang w:eastAsia="ru-RU"/>
              </w:rPr>
              <w:t>предпроектного</w:t>
            </w:r>
            <w:proofErr w:type="spellEnd"/>
            <w:r w:rsidRPr="00432046">
              <w:rPr>
                <w:rFonts w:ascii="Times New Roman" w:eastAsia="Times New Roman" w:hAnsi="Times New Roman" w:cs="Times New Roman"/>
                <w:b/>
                <w:bCs/>
                <w:lang w:eastAsia="ru-RU"/>
              </w:rPr>
              <w:t xml:space="preserve"> исследования …)</w:t>
            </w:r>
          </w:p>
          <w:p w:rsidR="00432046" w:rsidRPr="00432046" w:rsidRDefault="00432046" w:rsidP="00432046">
            <w:pPr>
              <w:suppressAutoHyphens/>
              <w:spacing w:after="0" w:line="240" w:lineRule="auto"/>
              <w:jc w:val="both"/>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1.  .………………………………………</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5E2615">
        <w:tc>
          <w:tcPr>
            <w:tcW w:w="4071" w:type="pct"/>
            <w:gridSpan w:val="2"/>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uppressAutoHyphens/>
              <w:spacing w:after="0" w:line="240" w:lineRule="auto"/>
              <w:jc w:val="both"/>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 xml:space="preserve">Производственная практика </w:t>
            </w:r>
            <w:r w:rsidRPr="00432046">
              <w:rPr>
                <w:rFonts w:ascii="Times New Roman" w:eastAsia="Times New Roman" w:hAnsi="Times New Roman" w:cs="Times New Roman"/>
                <w:b/>
                <w:lang w:eastAsia="ru-RU"/>
              </w:rPr>
              <w:t>(</w:t>
            </w:r>
            <w:r w:rsidRPr="00432046">
              <w:rPr>
                <w:rFonts w:ascii="Times New Roman" w:eastAsia="Times New Roman" w:hAnsi="Times New Roman" w:cs="Times New Roman"/>
                <w:b/>
                <w:bCs/>
                <w:lang w:eastAsia="ru-RU"/>
              </w:rPr>
              <w:t>если предусмотрена</w:t>
            </w:r>
            <w:r w:rsidRPr="00432046">
              <w:rPr>
                <w:rFonts w:ascii="Times New Roman" w:eastAsia="Times New Roman" w:hAnsi="Times New Roman" w:cs="Times New Roman"/>
                <w:b/>
                <w:lang w:eastAsia="ru-RU"/>
              </w:rPr>
              <w:t xml:space="preserve"> итоговая (концентрированная) практика</w:t>
            </w:r>
            <w:r w:rsidRPr="00432046">
              <w:rPr>
                <w:rFonts w:ascii="Times New Roman" w:eastAsia="Times New Roman" w:hAnsi="Times New Roman" w:cs="Times New Roman"/>
                <w:b/>
                <w:bCs/>
                <w:lang w:eastAsia="ru-RU"/>
              </w:rPr>
              <w:t>)</w:t>
            </w:r>
          </w:p>
          <w:p w:rsidR="00432046" w:rsidRPr="00432046" w:rsidRDefault="00432046" w:rsidP="00432046">
            <w:pPr>
              <w:suppressAutoHyphens/>
              <w:spacing w:after="0" w:line="240" w:lineRule="auto"/>
              <w:jc w:val="both"/>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 xml:space="preserve">Виды работ </w:t>
            </w:r>
          </w:p>
          <w:p w:rsidR="00432046" w:rsidRPr="00432046" w:rsidRDefault="00432046" w:rsidP="00432046">
            <w:pPr>
              <w:suppressAutoHyphens/>
              <w:spacing w:after="0" w:line="240" w:lineRule="auto"/>
              <w:jc w:val="both"/>
              <w:rPr>
                <w:rFonts w:ascii="Times New Roman" w:eastAsia="Times New Roman" w:hAnsi="Times New Roman" w:cs="Times New Roman"/>
                <w:b/>
                <w:lang w:eastAsia="ru-RU"/>
              </w:rPr>
            </w:pPr>
            <w:r w:rsidRPr="00432046">
              <w:rPr>
                <w:rFonts w:ascii="Times New Roman" w:eastAsia="Times New Roman" w:hAnsi="Times New Roman" w:cs="Times New Roman"/>
                <w:b/>
                <w:lang w:eastAsia="ru-RU"/>
              </w:rPr>
              <w:t>1.  .………………………………………</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r w:rsidR="00432046" w:rsidRPr="00432046" w:rsidTr="005E2615">
        <w:tc>
          <w:tcPr>
            <w:tcW w:w="4071" w:type="pct"/>
            <w:gridSpan w:val="2"/>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pacing w:after="0"/>
              <w:rPr>
                <w:rFonts w:ascii="Times New Roman" w:eastAsia="Times New Roman" w:hAnsi="Times New Roman" w:cs="Times New Roman"/>
                <w:b/>
                <w:bCs/>
                <w:lang w:eastAsia="ru-RU"/>
              </w:rPr>
            </w:pPr>
            <w:r w:rsidRPr="00432046">
              <w:rPr>
                <w:rFonts w:ascii="Times New Roman" w:eastAsia="Times New Roman" w:hAnsi="Times New Roman" w:cs="Times New Roman"/>
                <w:b/>
                <w:bCs/>
                <w:lang w:eastAsia="ru-RU"/>
              </w:rPr>
              <w:t>Всего</w:t>
            </w:r>
          </w:p>
        </w:tc>
        <w:tc>
          <w:tcPr>
            <w:tcW w:w="929" w:type="pct"/>
            <w:tcBorders>
              <w:top w:val="single" w:sz="4" w:space="0" w:color="auto"/>
              <w:left w:val="single" w:sz="4" w:space="0" w:color="auto"/>
              <w:bottom w:val="single" w:sz="4" w:space="0" w:color="auto"/>
              <w:right w:val="single" w:sz="4" w:space="0" w:color="auto"/>
            </w:tcBorders>
            <w:vAlign w:val="center"/>
            <w:hideMark/>
          </w:tcPr>
          <w:p w:rsidR="00432046" w:rsidRPr="00432046" w:rsidRDefault="00432046" w:rsidP="00432046">
            <w:pPr>
              <w:rPr>
                <w:rFonts w:ascii="Times New Roman" w:eastAsia="Times New Roman" w:hAnsi="Times New Roman" w:cs="Times New Roman"/>
                <w:b/>
                <w:i/>
                <w:lang w:eastAsia="ru-RU"/>
              </w:rPr>
            </w:pPr>
            <w:r w:rsidRPr="00432046">
              <w:rPr>
                <w:rFonts w:ascii="Times New Roman" w:eastAsia="Times New Roman" w:hAnsi="Times New Roman" w:cs="Times New Roman"/>
                <w:b/>
                <w:i/>
                <w:lang w:eastAsia="ru-RU"/>
              </w:rPr>
              <w:t>*</w:t>
            </w:r>
          </w:p>
        </w:tc>
      </w:tr>
    </w:tbl>
    <w:p w:rsidR="00432046" w:rsidRPr="00432046" w:rsidRDefault="00432046" w:rsidP="00432046">
      <w:pPr>
        <w:suppressAutoHyphens/>
        <w:spacing w:line="240" w:lineRule="auto"/>
        <w:jc w:val="both"/>
        <w:rPr>
          <w:rFonts w:ascii="Times New Roman" w:eastAsia="Times New Roman" w:hAnsi="Times New Roman" w:cs="Times New Roman"/>
          <w:bCs/>
          <w:i/>
          <w:lang w:eastAsia="ru-RU"/>
        </w:rPr>
      </w:pPr>
    </w:p>
    <w:p w:rsidR="00432046" w:rsidRPr="00432046" w:rsidRDefault="00432046" w:rsidP="00432046">
      <w:pPr>
        <w:suppressAutoHyphens/>
        <w:spacing w:line="240" w:lineRule="auto"/>
        <w:jc w:val="both"/>
        <w:rPr>
          <w:rFonts w:ascii="Times New Roman" w:eastAsia="Times New Roman" w:hAnsi="Times New Roman" w:cs="Times New Roman"/>
          <w:bCs/>
          <w:i/>
          <w:lang w:eastAsia="ru-RU"/>
        </w:rPr>
      </w:pPr>
      <w:r w:rsidRPr="00432046">
        <w:rPr>
          <w:rFonts w:ascii="Times New Roman" w:eastAsia="Times New Roman" w:hAnsi="Times New Roman" w:cs="Times New Roman"/>
          <w:bCs/>
          <w:i/>
          <w:lang w:eastAsia="ru-RU"/>
        </w:rPr>
        <w:t xml:space="preserve">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 </w:t>
      </w:r>
    </w:p>
    <w:p w:rsidR="00432046" w:rsidRPr="00432046" w:rsidRDefault="00432046" w:rsidP="00432046">
      <w:pPr>
        <w:suppressAutoHyphens/>
        <w:rPr>
          <w:rFonts w:ascii="Times New Roman" w:eastAsia="Times New Roman" w:hAnsi="Times New Roman" w:cs="Times New Roman"/>
          <w:i/>
          <w:lang w:eastAsia="ru-RU"/>
        </w:rPr>
      </w:pPr>
    </w:p>
    <w:p w:rsidR="00432046" w:rsidRPr="00432046" w:rsidRDefault="00432046" w:rsidP="00432046">
      <w:pPr>
        <w:spacing w:after="0"/>
        <w:rPr>
          <w:rFonts w:ascii="Times New Roman" w:eastAsia="Times New Roman" w:hAnsi="Times New Roman" w:cs="Times New Roman"/>
          <w:i/>
          <w:lang w:eastAsia="ru-RU"/>
        </w:rPr>
        <w:sectPr w:rsidR="00432046" w:rsidRPr="00432046">
          <w:pgSz w:w="16840" w:h="11907" w:orient="landscape"/>
          <w:pgMar w:top="851" w:right="1134" w:bottom="851" w:left="992" w:header="709" w:footer="709" w:gutter="0"/>
          <w:cols w:space="720"/>
        </w:sectPr>
      </w:pPr>
    </w:p>
    <w:p w:rsidR="00432046" w:rsidRPr="00432046" w:rsidRDefault="00432046" w:rsidP="00432046">
      <w:pPr>
        <w:spacing w:after="0"/>
        <w:jc w:val="center"/>
        <w:rPr>
          <w:rFonts w:ascii="Times New Roman" w:eastAsia="Times New Roman" w:hAnsi="Times New Roman" w:cs="Times New Roman"/>
          <w:b/>
          <w:bCs/>
          <w:sz w:val="24"/>
          <w:szCs w:val="24"/>
          <w:lang w:eastAsia="ru-RU"/>
        </w:rPr>
      </w:pPr>
      <w:r w:rsidRPr="00432046">
        <w:rPr>
          <w:rFonts w:ascii="Times New Roman" w:eastAsia="Times New Roman" w:hAnsi="Times New Roman" w:cs="Times New Roman"/>
          <w:b/>
          <w:bCs/>
          <w:sz w:val="24"/>
          <w:szCs w:val="24"/>
          <w:lang w:eastAsia="ru-RU"/>
        </w:rPr>
        <w:lastRenderedPageBreak/>
        <w:t xml:space="preserve">3. УСЛОВИЯ РЕАЛИЗАЦИИ ПРОГРАММЫ </w:t>
      </w:r>
      <w:r w:rsidRPr="00432046">
        <w:rPr>
          <w:rFonts w:ascii="Times New Roman" w:eastAsia="Times New Roman" w:hAnsi="Times New Roman" w:cs="Times New Roman"/>
          <w:b/>
          <w:bCs/>
          <w:sz w:val="24"/>
          <w:szCs w:val="24"/>
          <w:lang w:eastAsia="ru-RU"/>
        </w:rPr>
        <w:br/>
        <w:t>ПРОФЕССИОНАЛЬНОГО МОДУЛЯ</w:t>
      </w:r>
    </w:p>
    <w:p w:rsidR="00432046" w:rsidRPr="00432046" w:rsidRDefault="00432046" w:rsidP="00432046">
      <w:pPr>
        <w:spacing w:after="0"/>
        <w:ind w:firstLine="709"/>
        <w:rPr>
          <w:rFonts w:ascii="Times New Roman" w:eastAsia="Times New Roman" w:hAnsi="Times New Roman" w:cs="Times New Roman"/>
          <w:b/>
          <w:bCs/>
          <w:sz w:val="24"/>
          <w:szCs w:val="24"/>
          <w:lang w:eastAsia="ru-RU"/>
        </w:rPr>
      </w:pPr>
    </w:p>
    <w:p w:rsidR="00432046" w:rsidRPr="00432046" w:rsidRDefault="00432046" w:rsidP="00432046">
      <w:pPr>
        <w:spacing w:after="0"/>
        <w:ind w:firstLine="709"/>
        <w:rPr>
          <w:rFonts w:ascii="Times New Roman" w:eastAsia="Times New Roman" w:hAnsi="Times New Roman" w:cs="Times New Roman"/>
          <w:b/>
          <w:bCs/>
          <w:sz w:val="24"/>
          <w:szCs w:val="24"/>
          <w:lang w:eastAsia="ru-RU"/>
        </w:rPr>
      </w:pPr>
      <w:r w:rsidRPr="00432046">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432046" w:rsidRPr="00432046" w:rsidRDefault="00432046" w:rsidP="00432046">
      <w:pPr>
        <w:suppressAutoHyphens/>
        <w:spacing w:after="0"/>
        <w:ind w:firstLine="709"/>
        <w:jc w:val="both"/>
        <w:rPr>
          <w:rFonts w:ascii="Times New Roman" w:eastAsia="Times New Roman" w:hAnsi="Times New Roman" w:cs="Times New Roman"/>
          <w:bCs/>
          <w:sz w:val="24"/>
          <w:szCs w:val="24"/>
          <w:lang w:eastAsia="ru-RU"/>
        </w:rPr>
      </w:pPr>
      <w:r w:rsidRPr="00432046">
        <w:rPr>
          <w:rFonts w:ascii="Times New Roman" w:eastAsia="Times New Roman" w:hAnsi="Times New Roman" w:cs="Times New Roman"/>
          <w:bCs/>
          <w:sz w:val="24"/>
          <w:szCs w:val="24"/>
          <w:lang w:eastAsia="ru-RU"/>
        </w:rPr>
        <w:t>Кабинет</w:t>
      </w:r>
      <w:r w:rsidRPr="00432046">
        <w:rPr>
          <w:rFonts w:ascii="Times New Roman" w:eastAsia="Times New Roman" w:hAnsi="Times New Roman" w:cs="Times New Roman"/>
          <w:bCs/>
          <w:i/>
          <w:sz w:val="24"/>
          <w:szCs w:val="24"/>
          <w:lang w:eastAsia="ru-RU"/>
        </w:rPr>
        <w:t xml:space="preserve"> ______________________ (наименования кабинетов из указанных в п. 6.1 ПООП), </w:t>
      </w:r>
      <w:r w:rsidRPr="00432046">
        <w:rPr>
          <w:rFonts w:ascii="Times New Roman" w:eastAsia="Times New Roman" w:hAnsi="Times New Roman" w:cs="Times New Roman"/>
          <w:bCs/>
          <w:sz w:val="24"/>
          <w:szCs w:val="24"/>
          <w:lang w:eastAsia="ru-RU"/>
        </w:rPr>
        <w:t xml:space="preserve">оснащенный оборудованием: ________________ </w:t>
      </w:r>
      <w:r w:rsidRPr="00432046">
        <w:rPr>
          <w:rFonts w:ascii="Times New Roman" w:eastAsia="Times New Roman" w:hAnsi="Times New Roman" w:cs="Times New Roman"/>
          <w:bCs/>
          <w:i/>
          <w:sz w:val="24"/>
          <w:szCs w:val="24"/>
          <w:lang w:eastAsia="ru-RU"/>
        </w:rPr>
        <w:t xml:space="preserve">(перечисляется оборудование </w:t>
      </w:r>
      <w:proofErr w:type="gramStart"/>
      <w:r w:rsidRPr="00432046">
        <w:rPr>
          <w:rFonts w:ascii="Times New Roman" w:eastAsia="Times New Roman" w:hAnsi="Times New Roman" w:cs="Times New Roman"/>
          <w:bCs/>
          <w:i/>
          <w:sz w:val="24"/>
          <w:szCs w:val="24"/>
          <w:lang w:eastAsia="ru-RU"/>
        </w:rPr>
        <w:t>для проведение</w:t>
      </w:r>
      <w:proofErr w:type="gramEnd"/>
      <w:r w:rsidRPr="00432046">
        <w:rPr>
          <w:rFonts w:ascii="Times New Roman" w:eastAsia="Times New Roman" w:hAnsi="Times New Roman" w:cs="Times New Roman"/>
          <w:bCs/>
          <w:i/>
          <w:sz w:val="24"/>
          <w:szCs w:val="24"/>
          <w:lang w:eastAsia="ru-RU"/>
        </w:rPr>
        <w:t xml:space="preserve"> занятий)</w:t>
      </w:r>
      <w:r w:rsidRPr="00432046">
        <w:rPr>
          <w:rFonts w:ascii="Times New Roman" w:eastAsia="Times New Roman" w:hAnsi="Times New Roman" w:cs="Times New Roman"/>
          <w:bCs/>
          <w:iCs/>
          <w:sz w:val="24"/>
          <w:szCs w:val="24"/>
          <w:lang w:eastAsia="ru-RU"/>
        </w:rPr>
        <w:t xml:space="preserve">, техническими средствами </w:t>
      </w:r>
      <w:r w:rsidRPr="00432046">
        <w:rPr>
          <w:rFonts w:ascii="Times New Roman" w:eastAsia="Times New Roman" w:hAnsi="Times New Roman" w:cs="Times New Roman"/>
          <w:bCs/>
          <w:i/>
          <w:sz w:val="24"/>
          <w:szCs w:val="24"/>
          <w:lang w:eastAsia="ru-RU"/>
        </w:rPr>
        <w:t>_________________ (перечисляются необходимые технические средства)</w:t>
      </w:r>
    </w:p>
    <w:p w:rsidR="00432046" w:rsidRPr="00432046" w:rsidRDefault="00432046" w:rsidP="00432046">
      <w:pPr>
        <w:suppressAutoHyphens/>
        <w:spacing w:after="0"/>
        <w:ind w:firstLine="709"/>
        <w:jc w:val="both"/>
        <w:rPr>
          <w:rFonts w:ascii="Times New Roman" w:eastAsia="Times New Roman" w:hAnsi="Times New Roman" w:cs="Times New Roman"/>
          <w:bCs/>
          <w:i/>
          <w:sz w:val="24"/>
          <w:szCs w:val="24"/>
          <w:lang w:eastAsia="ru-RU"/>
        </w:rPr>
      </w:pPr>
      <w:r w:rsidRPr="00432046">
        <w:rPr>
          <w:rFonts w:ascii="Times New Roman" w:eastAsia="Times New Roman" w:hAnsi="Times New Roman" w:cs="Times New Roman"/>
          <w:bCs/>
          <w:sz w:val="24"/>
          <w:szCs w:val="24"/>
          <w:lang w:eastAsia="ru-RU"/>
        </w:rPr>
        <w:t xml:space="preserve">Лаборатории ____________________ </w:t>
      </w:r>
      <w:r w:rsidRPr="00432046">
        <w:rPr>
          <w:rFonts w:ascii="Times New Roman" w:eastAsia="Times New Roman" w:hAnsi="Times New Roman" w:cs="Times New Roman"/>
          <w:bCs/>
          <w:i/>
          <w:sz w:val="24"/>
          <w:szCs w:val="24"/>
          <w:lang w:eastAsia="ru-RU"/>
        </w:rPr>
        <w:t xml:space="preserve">(перечисляются через запятую наименования лабораторий из указанных в п.6.1 ПООП, необходимых для реализации модуля), </w:t>
      </w:r>
      <w:r w:rsidRPr="00432046">
        <w:rPr>
          <w:rFonts w:ascii="Times New Roman" w:eastAsia="Times New Roman" w:hAnsi="Times New Roman" w:cs="Times New Roman"/>
          <w:bCs/>
          <w:sz w:val="24"/>
          <w:szCs w:val="24"/>
          <w:lang w:eastAsia="ru-RU"/>
        </w:rPr>
        <w:t xml:space="preserve">оснащенные в соответствии с п. 6.1.2.1 Примерной программы по </w:t>
      </w:r>
      <w:r w:rsidRPr="00432046">
        <w:rPr>
          <w:rFonts w:ascii="Times New Roman" w:eastAsia="Times New Roman" w:hAnsi="Times New Roman" w:cs="Times New Roman"/>
          <w:bCs/>
          <w:i/>
          <w:sz w:val="24"/>
          <w:szCs w:val="24"/>
          <w:lang w:eastAsia="ru-RU"/>
        </w:rPr>
        <w:t>профессии/специальности.</w:t>
      </w:r>
    </w:p>
    <w:p w:rsidR="00432046" w:rsidRPr="00432046" w:rsidRDefault="00432046" w:rsidP="00432046">
      <w:pPr>
        <w:suppressAutoHyphens/>
        <w:spacing w:after="0"/>
        <w:ind w:firstLine="709"/>
        <w:jc w:val="both"/>
        <w:rPr>
          <w:rFonts w:ascii="Times New Roman" w:eastAsia="Times New Roman" w:hAnsi="Times New Roman" w:cs="Times New Roman"/>
          <w:bCs/>
          <w:i/>
          <w:sz w:val="24"/>
          <w:szCs w:val="24"/>
          <w:lang w:eastAsia="ru-RU"/>
        </w:rPr>
      </w:pPr>
      <w:r w:rsidRPr="00432046">
        <w:rPr>
          <w:rFonts w:ascii="Times New Roman" w:eastAsia="Times New Roman" w:hAnsi="Times New Roman" w:cs="Times New Roman"/>
          <w:bCs/>
          <w:sz w:val="24"/>
          <w:szCs w:val="24"/>
          <w:lang w:eastAsia="ru-RU"/>
        </w:rPr>
        <w:t xml:space="preserve">Мастерские_____________________ </w:t>
      </w:r>
      <w:r w:rsidRPr="00432046">
        <w:rPr>
          <w:rFonts w:ascii="Times New Roman" w:eastAsia="Times New Roman" w:hAnsi="Times New Roman" w:cs="Times New Roman"/>
          <w:bCs/>
          <w:i/>
          <w:sz w:val="24"/>
          <w:szCs w:val="24"/>
          <w:lang w:eastAsia="ru-RU"/>
        </w:rPr>
        <w:t xml:space="preserve">(перечисляются через запятую наименования мастерских из указанных в п.6.1 ПООП, необходимых для реализации модуля), </w:t>
      </w:r>
      <w:r w:rsidRPr="00432046">
        <w:rPr>
          <w:rFonts w:ascii="Times New Roman" w:eastAsia="Times New Roman" w:hAnsi="Times New Roman" w:cs="Times New Roman"/>
          <w:bCs/>
          <w:sz w:val="24"/>
          <w:szCs w:val="24"/>
          <w:lang w:eastAsia="ru-RU"/>
        </w:rPr>
        <w:t xml:space="preserve">оснащенные в соответствии с п. 6.1.2.2 примерной программы по данной </w:t>
      </w:r>
      <w:r w:rsidRPr="00432046">
        <w:rPr>
          <w:rFonts w:ascii="Times New Roman" w:eastAsia="Times New Roman" w:hAnsi="Times New Roman" w:cs="Times New Roman"/>
          <w:bCs/>
          <w:i/>
          <w:sz w:val="24"/>
          <w:szCs w:val="24"/>
          <w:lang w:eastAsia="ru-RU"/>
        </w:rPr>
        <w:t>профессии/специальности.</w:t>
      </w:r>
    </w:p>
    <w:p w:rsidR="00432046" w:rsidRPr="00432046" w:rsidRDefault="00432046" w:rsidP="00432046">
      <w:pPr>
        <w:suppressAutoHyphens/>
        <w:spacing w:after="0"/>
        <w:ind w:firstLine="709"/>
        <w:jc w:val="both"/>
        <w:rPr>
          <w:rFonts w:ascii="Times New Roman" w:eastAsia="Times New Roman" w:hAnsi="Times New Roman" w:cs="Times New Roman"/>
          <w:bCs/>
          <w:i/>
          <w:sz w:val="24"/>
          <w:szCs w:val="24"/>
          <w:lang w:eastAsia="ru-RU"/>
        </w:rPr>
      </w:pPr>
      <w:r w:rsidRPr="00432046">
        <w:rPr>
          <w:rFonts w:ascii="Times New Roman" w:eastAsia="Times New Roman" w:hAnsi="Times New Roman" w:cs="Times New Roman"/>
          <w:bCs/>
          <w:sz w:val="24"/>
          <w:szCs w:val="24"/>
          <w:lang w:eastAsia="ru-RU"/>
        </w:rPr>
        <w:t xml:space="preserve">Оснащенные базы практики, в соответствии с п 6.1.2.3 примерной программы по </w:t>
      </w:r>
      <w:r w:rsidRPr="00432046">
        <w:rPr>
          <w:rFonts w:ascii="Times New Roman" w:eastAsia="Times New Roman" w:hAnsi="Times New Roman" w:cs="Times New Roman"/>
          <w:bCs/>
          <w:i/>
          <w:sz w:val="24"/>
          <w:szCs w:val="24"/>
          <w:lang w:eastAsia="ru-RU"/>
        </w:rPr>
        <w:t>профессии/специальности.</w:t>
      </w:r>
    </w:p>
    <w:p w:rsidR="00432046" w:rsidRPr="00432046" w:rsidRDefault="00432046" w:rsidP="00432046">
      <w:pPr>
        <w:suppressAutoHyphens/>
        <w:spacing w:after="0"/>
        <w:ind w:firstLine="709"/>
        <w:jc w:val="both"/>
        <w:rPr>
          <w:rFonts w:ascii="Times New Roman" w:eastAsia="Times New Roman" w:hAnsi="Times New Roman" w:cs="Times New Roman"/>
          <w:bCs/>
          <w:i/>
          <w:sz w:val="24"/>
          <w:szCs w:val="24"/>
          <w:lang w:eastAsia="ru-RU"/>
        </w:rPr>
      </w:pPr>
    </w:p>
    <w:p w:rsidR="00432046" w:rsidRPr="00432046" w:rsidRDefault="00432046" w:rsidP="00432046">
      <w:pPr>
        <w:spacing w:after="0"/>
        <w:ind w:firstLine="709"/>
        <w:rPr>
          <w:rFonts w:ascii="Times New Roman" w:eastAsia="Times New Roman" w:hAnsi="Times New Roman" w:cs="Times New Roman"/>
          <w:b/>
          <w:bCs/>
          <w:sz w:val="24"/>
          <w:szCs w:val="24"/>
          <w:lang w:eastAsia="ru-RU"/>
        </w:rPr>
      </w:pPr>
      <w:r w:rsidRPr="00432046">
        <w:rPr>
          <w:rFonts w:ascii="Times New Roman" w:eastAsia="Times New Roman" w:hAnsi="Times New Roman" w:cs="Times New Roman"/>
          <w:b/>
          <w:bCs/>
          <w:sz w:val="24"/>
          <w:szCs w:val="24"/>
          <w:lang w:eastAsia="ru-RU"/>
        </w:rPr>
        <w:t>3.2. Информационное обеспечение реализации программы</w:t>
      </w:r>
    </w:p>
    <w:p w:rsidR="00432046" w:rsidRPr="00432046" w:rsidRDefault="00432046" w:rsidP="00432046">
      <w:pPr>
        <w:suppressAutoHyphens/>
        <w:spacing w:after="0"/>
        <w:ind w:firstLine="709"/>
        <w:jc w:val="both"/>
        <w:rPr>
          <w:rFonts w:ascii="Times New Roman" w:eastAsia="Times New Roman" w:hAnsi="Times New Roman" w:cs="Times New Roman"/>
          <w:sz w:val="24"/>
          <w:szCs w:val="24"/>
          <w:lang w:eastAsia="ru-RU"/>
        </w:rPr>
      </w:pPr>
      <w:r w:rsidRPr="00432046">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432046">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32046">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32046" w:rsidRPr="00432046" w:rsidRDefault="00432046" w:rsidP="00432046">
      <w:pPr>
        <w:spacing w:after="0"/>
        <w:ind w:firstLine="709"/>
        <w:contextualSpacing/>
        <w:rPr>
          <w:rFonts w:ascii="Times New Roman" w:eastAsia="Times New Roman" w:hAnsi="Times New Roman" w:cs="Times New Roman"/>
          <w:sz w:val="24"/>
          <w:szCs w:val="24"/>
          <w:lang w:eastAsia="ru-RU"/>
        </w:rPr>
      </w:pPr>
    </w:p>
    <w:p w:rsidR="00432046" w:rsidRPr="00432046" w:rsidRDefault="00432046" w:rsidP="00432046">
      <w:pPr>
        <w:spacing w:after="0" w:line="240" w:lineRule="auto"/>
        <w:ind w:firstLine="709"/>
        <w:contextualSpacing/>
        <w:rPr>
          <w:rFonts w:ascii="Times New Roman" w:hAnsi="Times New Roman" w:cs="Times New Roman"/>
          <w:b/>
          <w:sz w:val="24"/>
          <w:szCs w:val="24"/>
          <w:lang w:val="x-none" w:eastAsia="x-none"/>
        </w:rPr>
      </w:pPr>
      <w:r w:rsidRPr="00432046">
        <w:rPr>
          <w:rFonts w:ascii="Times New Roman" w:hAnsi="Times New Roman" w:cs="Times New Roman"/>
          <w:b/>
          <w:sz w:val="24"/>
          <w:szCs w:val="24"/>
          <w:lang w:val="x-none" w:eastAsia="x-none"/>
        </w:rPr>
        <w:t xml:space="preserve">3.2.1. </w:t>
      </w:r>
      <w:r w:rsidRPr="00432046">
        <w:rPr>
          <w:rFonts w:ascii="Times New Roman" w:hAnsi="Times New Roman" w:cs="Times New Roman"/>
          <w:b/>
          <w:sz w:val="24"/>
          <w:szCs w:val="24"/>
          <w:lang w:eastAsia="x-none"/>
        </w:rPr>
        <w:t>Основные печатные</w:t>
      </w:r>
      <w:r w:rsidRPr="00432046">
        <w:rPr>
          <w:rFonts w:ascii="Times New Roman" w:hAnsi="Times New Roman" w:cs="Times New Roman"/>
          <w:b/>
          <w:sz w:val="24"/>
          <w:szCs w:val="24"/>
          <w:lang w:val="x-none" w:eastAsia="x-none"/>
        </w:rPr>
        <w:t xml:space="preserve"> издания</w:t>
      </w:r>
    </w:p>
    <w:p w:rsidR="00432046" w:rsidRPr="00432046" w:rsidRDefault="00432046" w:rsidP="00432046">
      <w:pPr>
        <w:spacing w:after="0"/>
        <w:ind w:firstLine="709"/>
        <w:contextualSpacing/>
        <w:rPr>
          <w:rFonts w:ascii="Times New Roman" w:eastAsia="Times New Roman" w:hAnsi="Times New Roman" w:cs="Times New Roman"/>
          <w:b/>
          <w:sz w:val="24"/>
          <w:szCs w:val="24"/>
          <w:lang w:eastAsia="ru-RU"/>
        </w:rPr>
      </w:pPr>
    </w:p>
    <w:p w:rsidR="00432046" w:rsidRPr="00432046" w:rsidRDefault="00432046" w:rsidP="00432046">
      <w:pPr>
        <w:spacing w:after="0"/>
        <w:ind w:firstLine="709"/>
        <w:contextualSpacing/>
        <w:rPr>
          <w:rFonts w:ascii="Times New Roman" w:eastAsia="Times New Roman" w:hAnsi="Times New Roman" w:cs="Times New Roman"/>
          <w:bCs/>
          <w:i/>
          <w:iCs/>
          <w:sz w:val="24"/>
          <w:szCs w:val="24"/>
          <w:lang w:eastAsia="ru-RU"/>
        </w:rPr>
      </w:pPr>
      <w:r w:rsidRPr="00432046">
        <w:rPr>
          <w:rFonts w:ascii="Times New Roman" w:eastAsia="Times New Roman" w:hAnsi="Times New Roman" w:cs="Times New Roman"/>
          <w:b/>
          <w:sz w:val="24"/>
          <w:szCs w:val="24"/>
          <w:lang w:eastAsia="ru-RU"/>
        </w:rPr>
        <w:t xml:space="preserve">1. </w:t>
      </w:r>
      <w:r w:rsidRPr="00432046">
        <w:rPr>
          <w:rFonts w:ascii="Times New Roman" w:eastAsia="Times New Roman" w:hAnsi="Times New Roman" w:cs="Times New Roman"/>
          <w:bCs/>
          <w:i/>
          <w:iCs/>
          <w:sz w:val="24"/>
          <w:szCs w:val="24"/>
          <w:lang w:eastAsia="ru-RU"/>
        </w:rPr>
        <w:t>… В примерной программе приводится перечень печатных и/или электронных образовательных изданий, рекомендуемых ФУМО СПО для использования в образовательном процессе.</w:t>
      </w:r>
    </w:p>
    <w:p w:rsidR="00432046" w:rsidRPr="00432046" w:rsidRDefault="00432046" w:rsidP="00432046">
      <w:pPr>
        <w:spacing w:after="0"/>
        <w:ind w:firstLine="709"/>
        <w:contextualSpacing/>
        <w:jc w:val="both"/>
        <w:rPr>
          <w:rFonts w:ascii="Times New Roman" w:eastAsia="Times New Roman" w:hAnsi="Times New Roman" w:cs="Times New Roman"/>
          <w:bCs/>
          <w:i/>
          <w:iCs/>
          <w:sz w:val="24"/>
          <w:szCs w:val="24"/>
          <w:lang w:eastAsia="ru-RU"/>
        </w:rPr>
      </w:pPr>
      <w:r w:rsidRPr="00432046">
        <w:rPr>
          <w:rFonts w:ascii="Times New Roman" w:eastAsia="Times New Roman" w:hAnsi="Times New Roman" w:cs="Times New Roman"/>
          <w:i/>
          <w:iCs/>
          <w:sz w:val="24"/>
          <w:szCs w:val="24"/>
          <w:lang w:eastAsia="ru-RU"/>
        </w:rPr>
        <w:t xml:space="preserve">Списки литературы оформляются </w:t>
      </w:r>
      <w:r w:rsidRPr="00432046">
        <w:rPr>
          <w:rFonts w:ascii="Times New Roman" w:eastAsia="Times New Roman" w:hAnsi="Times New Roman" w:cs="Times New Roman"/>
          <w:bCs/>
          <w:i/>
          <w:iCs/>
          <w:sz w:val="24"/>
          <w:szCs w:val="24"/>
          <w:lang w:eastAsia="ru-RU"/>
        </w:rPr>
        <w:t xml:space="preserve">в алфавитном порядке </w:t>
      </w:r>
      <w:r w:rsidRPr="00432046">
        <w:rPr>
          <w:rFonts w:ascii="Times New Roman" w:eastAsia="Times New Roman" w:hAnsi="Times New Roman" w:cs="Times New Roman"/>
          <w:i/>
          <w:iCs/>
          <w:sz w:val="24"/>
          <w:szCs w:val="24"/>
          <w:lang w:eastAsia="ru-RU"/>
        </w:rPr>
        <w:t>в соответствии с ГОСТ Р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w:t>
      </w:r>
      <w:proofErr w:type="spellStart"/>
      <w:r w:rsidRPr="00432046">
        <w:rPr>
          <w:rFonts w:ascii="Times New Roman" w:eastAsia="Times New Roman" w:hAnsi="Times New Roman" w:cs="Times New Roman"/>
          <w:i/>
          <w:iCs/>
          <w:sz w:val="24"/>
          <w:szCs w:val="24"/>
          <w:lang w:eastAsia="ru-RU"/>
        </w:rPr>
        <w:t>Росстандартом</w:t>
      </w:r>
      <w:proofErr w:type="spellEnd"/>
      <w:r w:rsidRPr="00432046">
        <w:rPr>
          <w:rFonts w:ascii="Times New Roman" w:eastAsia="Times New Roman" w:hAnsi="Times New Roman" w:cs="Times New Roman"/>
          <w:i/>
          <w:iCs/>
          <w:sz w:val="24"/>
          <w:szCs w:val="24"/>
          <w:lang w:eastAsia="ru-RU"/>
        </w:rPr>
        <w:t>) от 03 декабря 2018 года).</w:t>
      </w:r>
    </w:p>
    <w:p w:rsidR="00432046" w:rsidRPr="00432046" w:rsidRDefault="00432046" w:rsidP="00432046">
      <w:pPr>
        <w:spacing w:after="0"/>
        <w:ind w:firstLine="709"/>
        <w:contextualSpacing/>
        <w:rPr>
          <w:rFonts w:ascii="Times New Roman" w:eastAsia="Times New Roman" w:hAnsi="Times New Roman" w:cs="Times New Roman"/>
          <w:b/>
          <w:sz w:val="24"/>
          <w:szCs w:val="24"/>
          <w:lang w:eastAsia="ru-RU"/>
        </w:rPr>
      </w:pPr>
    </w:p>
    <w:p w:rsidR="00432046" w:rsidRPr="00432046" w:rsidRDefault="00432046" w:rsidP="00432046">
      <w:pPr>
        <w:spacing w:after="0"/>
        <w:ind w:firstLine="709"/>
        <w:contextualSpacing/>
        <w:rPr>
          <w:rFonts w:ascii="Times New Roman" w:eastAsia="Times New Roman" w:hAnsi="Times New Roman" w:cs="Times New Roman"/>
          <w:b/>
          <w:sz w:val="24"/>
          <w:szCs w:val="24"/>
          <w:lang w:eastAsia="ru-RU"/>
        </w:rPr>
      </w:pPr>
      <w:r w:rsidRPr="00432046">
        <w:rPr>
          <w:rFonts w:ascii="Times New Roman" w:eastAsia="Times New Roman" w:hAnsi="Times New Roman" w:cs="Times New Roman"/>
          <w:b/>
          <w:sz w:val="24"/>
          <w:szCs w:val="24"/>
          <w:lang w:eastAsia="ru-RU"/>
        </w:rPr>
        <w:t>3.2.2. Основные электронные издания</w:t>
      </w:r>
    </w:p>
    <w:p w:rsidR="00432046" w:rsidRPr="00432046" w:rsidRDefault="00432046" w:rsidP="00432046">
      <w:pPr>
        <w:spacing w:after="0"/>
        <w:ind w:firstLine="709"/>
        <w:contextualSpacing/>
        <w:rPr>
          <w:rFonts w:ascii="Times New Roman" w:eastAsia="Times New Roman" w:hAnsi="Times New Roman" w:cs="Times New Roman"/>
          <w:b/>
          <w:sz w:val="24"/>
          <w:szCs w:val="24"/>
          <w:lang w:eastAsia="ru-RU"/>
        </w:rPr>
      </w:pPr>
      <w:r w:rsidRPr="00432046">
        <w:rPr>
          <w:rFonts w:ascii="Times New Roman" w:eastAsia="Times New Roman" w:hAnsi="Times New Roman" w:cs="Times New Roman"/>
          <w:b/>
          <w:sz w:val="24"/>
          <w:szCs w:val="24"/>
          <w:lang w:eastAsia="ru-RU"/>
        </w:rPr>
        <w:t>1. …</w:t>
      </w:r>
    </w:p>
    <w:p w:rsidR="00432046" w:rsidRPr="00432046" w:rsidRDefault="00432046" w:rsidP="00432046">
      <w:pPr>
        <w:keepNext/>
        <w:suppressAutoHyphens/>
        <w:spacing w:after="0" w:line="240" w:lineRule="auto"/>
        <w:ind w:firstLine="709"/>
        <w:jc w:val="both"/>
        <w:outlineLvl w:val="0"/>
        <w:rPr>
          <w:rFonts w:ascii="Times New Roman" w:eastAsia="Times New Roman" w:hAnsi="Times New Roman" w:cs="Times New Roman"/>
          <w:bCs/>
          <w:i/>
          <w:kern w:val="32"/>
          <w:sz w:val="24"/>
          <w:szCs w:val="24"/>
          <w:lang w:eastAsia="x-none"/>
        </w:rPr>
      </w:pPr>
      <w:r w:rsidRPr="00432046">
        <w:rPr>
          <w:rFonts w:ascii="Times New Roman" w:eastAsia="Times New Roman" w:hAnsi="Times New Roman" w:cs="Times New Roman"/>
          <w:bCs/>
          <w:i/>
          <w:kern w:val="32"/>
          <w:sz w:val="24"/>
          <w:szCs w:val="24"/>
          <w:lang w:eastAsia="x-none"/>
        </w:rPr>
        <w:t xml:space="preserve">В примерной программе </w:t>
      </w:r>
      <w:r w:rsidRPr="00432046">
        <w:rPr>
          <w:rFonts w:ascii="Times New Roman" w:eastAsia="Times New Roman" w:hAnsi="Times New Roman" w:cs="Times New Roman"/>
          <w:bCs/>
          <w:i/>
          <w:kern w:val="32"/>
          <w:sz w:val="24"/>
          <w:szCs w:val="24"/>
          <w:lang w:val="x-none" w:eastAsia="x-none"/>
        </w:rPr>
        <w:t xml:space="preserve">приводится перечень печатных и/или электронных образовательных </w:t>
      </w:r>
      <w:r w:rsidRPr="00432046">
        <w:rPr>
          <w:rFonts w:ascii="Times New Roman" w:eastAsia="Times New Roman" w:hAnsi="Times New Roman" w:cs="Times New Roman"/>
          <w:bCs/>
          <w:i/>
          <w:kern w:val="32"/>
          <w:sz w:val="24"/>
          <w:szCs w:val="24"/>
          <w:lang w:eastAsia="x-none"/>
        </w:rPr>
        <w:t>изданий</w:t>
      </w:r>
      <w:r w:rsidRPr="00432046">
        <w:rPr>
          <w:rFonts w:ascii="Times New Roman" w:eastAsia="Times New Roman" w:hAnsi="Times New Roman" w:cs="Times New Roman"/>
          <w:bCs/>
          <w:i/>
          <w:kern w:val="32"/>
          <w:sz w:val="24"/>
          <w:szCs w:val="24"/>
          <w:lang w:val="x-none" w:eastAsia="x-none"/>
        </w:rPr>
        <w:t>, рекомендуемых ФУМО СПО для использования в образовательном процессе.</w:t>
      </w:r>
      <w:r w:rsidRPr="00432046">
        <w:rPr>
          <w:rFonts w:ascii="Times New Roman" w:eastAsia="Times New Roman" w:hAnsi="Times New Roman" w:cs="Times New Roman"/>
          <w:bCs/>
          <w:i/>
          <w:kern w:val="32"/>
          <w:sz w:val="24"/>
          <w:szCs w:val="24"/>
          <w:lang w:eastAsia="x-none"/>
        </w:rPr>
        <w:t xml:space="preserve"> Электронные ресурсы (не учебные издания) указываются в дополнительных источниках.</w:t>
      </w:r>
    </w:p>
    <w:p w:rsidR="00432046" w:rsidRPr="00432046" w:rsidRDefault="00432046" w:rsidP="00432046">
      <w:pPr>
        <w:keepNext/>
        <w:suppressAutoHyphens/>
        <w:spacing w:after="0" w:line="240" w:lineRule="auto"/>
        <w:ind w:firstLine="709"/>
        <w:jc w:val="both"/>
        <w:outlineLvl w:val="0"/>
        <w:rPr>
          <w:rFonts w:ascii="Times New Roman" w:eastAsia="Times New Roman" w:hAnsi="Times New Roman" w:cs="Times New Roman"/>
          <w:i/>
          <w:kern w:val="32"/>
          <w:sz w:val="24"/>
          <w:szCs w:val="24"/>
          <w:lang w:val="x-none" w:eastAsia="x-none"/>
        </w:rPr>
      </w:pPr>
    </w:p>
    <w:p w:rsidR="005E2615" w:rsidRDefault="005E2615" w:rsidP="00432046">
      <w:pPr>
        <w:suppressAutoHyphens/>
        <w:spacing w:after="0"/>
        <w:ind w:firstLine="709"/>
        <w:contextualSpacing/>
        <w:rPr>
          <w:rFonts w:ascii="Times New Roman" w:eastAsia="Times New Roman" w:hAnsi="Times New Roman" w:cs="Times New Roman"/>
          <w:b/>
          <w:bCs/>
          <w:sz w:val="24"/>
          <w:szCs w:val="24"/>
          <w:lang w:eastAsia="ru-RU"/>
        </w:rPr>
      </w:pPr>
    </w:p>
    <w:p w:rsidR="005E2615" w:rsidRDefault="005E2615" w:rsidP="00432046">
      <w:pPr>
        <w:suppressAutoHyphens/>
        <w:spacing w:after="0"/>
        <w:ind w:firstLine="709"/>
        <w:contextualSpacing/>
        <w:rPr>
          <w:rFonts w:ascii="Times New Roman" w:eastAsia="Times New Roman" w:hAnsi="Times New Roman" w:cs="Times New Roman"/>
          <w:b/>
          <w:bCs/>
          <w:sz w:val="24"/>
          <w:szCs w:val="24"/>
          <w:lang w:eastAsia="ru-RU"/>
        </w:rPr>
      </w:pPr>
    </w:p>
    <w:p w:rsidR="005E2615" w:rsidRDefault="005E2615" w:rsidP="00432046">
      <w:pPr>
        <w:suppressAutoHyphens/>
        <w:spacing w:after="0"/>
        <w:ind w:firstLine="709"/>
        <w:contextualSpacing/>
        <w:rPr>
          <w:rFonts w:ascii="Times New Roman" w:eastAsia="Times New Roman" w:hAnsi="Times New Roman" w:cs="Times New Roman"/>
          <w:b/>
          <w:bCs/>
          <w:sz w:val="24"/>
          <w:szCs w:val="24"/>
          <w:lang w:eastAsia="ru-RU"/>
        </w:rPr>
      </w:pPr>
    </w:p>
    <w:p w:rsidR="00432046" w:rsidRPr="00432046" w:rsidRDefault="00432046" w:rsidP="00432046">
      <w:pPr>
        <w:suppressAutoHyphens/>
        <w:spacing w:after="0"/>
        <w:ind w:firstLine="709"/>
        <w:contextualSpacing/>
        <w:rPr>
          <w:rFonts w:ascii="Times New Roman" w:eastAsia="Times New Roman" w:hAnsi="Times New Roman" w:cs="Times New Roman"/>
          <w:bCs/>
          <w:i/>
          <w:sz w:val="24"/>
          <w:szCs w:val="24"/>
          <w:lang w:eastAsia="ru-RU"/>
        </w:rPr>
      </w:pPr>
      <w:r w:rsidRPr="00432046">
        <w:rPr>
          <w:rFonts w:ascii="Times New Roman" w:eastAsia="Times New Roman" w:hAnsi="Times New Roman" w:cs="Times New Roman"/>
          <w:b/>
          <w:bCs/>
          <w:sz w:val="24"/>
          <w:szCs w:val="24"/>
          <w:lang w:eastAsia="ru-RU"/>
        </w:rPr>
        <w:lastRenderedPageBreak/>
        <w:t xml:space="preserve">3.2.3. Дополнительные источники </w:t>
      </w:r>
      <w:r w:rsidRPr="00432046">
        <w:rPr>
          <w:rFonts w:ascii="Times New Roman" w:eastAsia="Times New Roman" w:hAnsi="Times New Roman" w:cs="Times New Roman"/>
          <w:bCs/>
          <w:i/>
          <w:sz w:val="24"/>
          <w:szCs w:val="24"/>
          <w:lang w:eastAsia="ru-RU"/>
        </w:rPr>
        <w:t>(при необходимости)</w:t>
      </w:r>
    </w:p>
    <w:p w:rsidR="00432046" w:rsidRPr="00432046" w:rsidRDefault="00432046" w:rsidP="00432046">
      <w:pPr>
        <w:spacing w:after="0"/>
        <w:ind w:firstLine="709"/>
        <w:contextualSpacing/>
        <w:jc w:val="both"/>
        <w:rPr>
          <w:rFonts w:ascii="Times New Roman" w:eastAsia="Times New Roman" w:hAnsi="Times New Roman" w:cs="Times New Roman"/>
          <w:bCs/>
          <w:i/>
          <w:sz w:val="24"/>
          <w:szCs w:val="24"/>
          <w:lang w:eastAsia="ru-RU"/>
        </w:rPr>
      </w:pPr>
      <w:r w:rsidRPr="00432046">
        <w:rPr>
          <w:rFonts w:ascii="Times New Roman" w:eastAsia="Times New Roman" w:hAnsi="Times New Roman" w:cs="Times New Roman"/>
          <w:b/>
          <w:i/>
          <w:sz w:val="24"/>
          <w:szCs w:val="24"/>
          <w:lang w:eastAsia="ru-RU"/>
        </w:rPr>
        <w:t xml:space="preserve">1. </w:t>
      </w:r>
      <w:r w:rsidRPr="00432046">
        <w:rPr>
          <w:rFonts w:ascii="Times New Roman" w:eastAsia="Times New Roman" w:hAnsi="Times New Roman" w:cs="Times New Roman"/>
          <w:bCs/>
          <w:i/>
          <w:sz w:val="24"/>
          <w:szCs w:val="24"/>
          <w:lang w:eastAsia="ru-RU"/>
        </w:rPr>
        <w:t>Приводится наименование и данные по печатным и/или электронным информационным ресурсам, нормативным документам, применение которых необходимо для освоения данного модуля.</w:t>
      </w:r>
    </w:p>
    <w:p w:rsidR="00432046" w:rsidRPr="00432046" w:rsidRDefault="00432046" w:rsidP="00432046">
      <w:pPr>
        <w:spacing w:after="0"/>
        <w:ind w:firstLine="709"/>
        <w:contextualSpacing/>
        <w:rPr>
          <w:rFonts w:ascii="Times New Roman" w:eastAsia="Times New Roman" w:hAnsi="Times New Roman" w:cs="Times New Roman"/>
          <w:bCs/>
          <w:i/>
          <w:sz w:val="24"/>
          <w:szCs w:val="24"/>
          <w:lang w:eastAsia="ru-RU"/>
        </w:rPr>
      </w:pPr>
    </w:p>
    <w:p w:rsidR="00432046" w:rsidRPr="00432046" w:rsidRDefault="00432046" w:rsidP="00432046">
      <w:pPr>
        <w:spacing w:after="0"/>
        <w:ind w:firstLine="709"/>
        <w:contextualSpacing/>
        <w:rPr>
          <w:rFonts w:ascii="Times New Roman" w:eastAsia="Times New Roman" w:hAnsi="Times New Roman" w:cs="Times New Roman"/>
          <w:bCs/>
          <w:i/>
          <w:sz w:val="24"/>
          <w:szCs w:val="24"/>
          <w:lang w:eastAsia="ru-RU"/>
        </w:rPr>
      </w:pPr>
    </w:p>
    <w:p w:rsidR="00432046" w:rsidRPr="00432046" w:rsidRDefault="00432046" w:rsidP="00432046">
      <w:pPr>
        <w:spacing w:after="0"/>
        <w:ind w:firstLine="709"/>
        <w:contextualSpacing/>
        <w:rPr>
          <w:rFonts w:ascii="Times New Roman" w:eastAsia="Times New Roman" w:hAnsi="Times New Roman" w:cs="Times New Roman"/>
          <w:bCs/>
          <w:i/>
          <w:sz w:val="24"/>
          <w:szCs w:val="24"/>
          <w:lang w:eastAsia="ru-RU"/>
        </w:rPr>
      </w:pPr>
    </w:p>
    <w:p w:rsidR="00432046" w:rsidRPr="00432046" w:rsidRDefault="00432046" w:rsidP="00432046">
      <w:pPr>
        <w:spacing w:after="0"/>
        <w:ind w:firstLine="709"/>
        <w:contextualSpacing/>
        <w:rPr>
          <w:rFonts w:ascii="Times New Roman" w:eastAsia="Times New Roman" w:hAnsi="Times New Roman" w:cs="Times New Roman"/>
          <w:bCs/>
          <w:i/>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5E2615" w:rsidRDefault="005E2615" w:rsidP="00432046">
      <w:pPr>
        <w:ind w:hanging="142"/>
        <w:jc w:val="center"/>
        <w:rPr>
          <w:rFonts w:ascii="Times New Roman" w:eastAsia="Times New Roman" w:hAnsi="Times New Roman" w:cs="Times New Roman"/>
          <w:b/>
          <w:sz w:val="24"/>
          <w:szCs w:val="24"/>
          <w:lang w:eastAsia="ru-RU"/>
        </w:rPr>
      </w:pPr>
    </w:p>
    <w:p w:rsidR="00432046" w:rsidRPr="00432046" w:rsidRDefault="00432046" w:rsidP="00432046">
      <w:pPr>
        <w:ind w:hanging="142"/>
        <w:jc w:val="center"/>
        <w:rPr>
          <w:rFonts w:ascii="Times New Roman" w:eastAsia="Times New Roman" w:hAnsi="Times New Roman" w:cs="Times New Roman"/>
          <w:b/>
          <w:sz w:val="24"/>
          <w:szCs w:val="24"/>
          <w:lang w:eastAsia="ru-RU"/>
        </w:rPr>
      </w:pPr>
      <w:r w:rsidRPr="00432046">
        <w:rPr>
          <w:rFonts w:ascii="Times New Roman" w:eastAsia="Times New Roman" w:hAnsi="Times New Roman" w:cs="Times New Roman"/>
          <w:b/>
          <w:sz w:val="24"/>
          <w:szCs w:val="24"/>
          <w:lang w:eastAsia="ru-RU"/>
        </w:rPr>
        <w:lastRenderedPageBreak/>
        <w:t xml:space="preserve">4. КОНТРОЛЬ И ОЦЕНКА РЕЗУЛЬТАТОВ ОСВОЕНИЯ </w:t>
      </w:r>
      <w:r w:rsidRPr="00432046">
        <w:rPr>
          <w:rFonts w:ascii="Times New Roman" w:eastAsia="Times New Roman" w:hAnsi="Times New Roman" w:cs="Times New Roman"/>
          <w:b/>
          <w:sz w:val="24"/>
          <w:szCs w:val="24"/>
          <w:lang w:eastAsia="ru-RU"/>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2287"/>
        <w:gridCol w:w="4232"/>
      </w:tblGrid>
      <w:tr w:rsidR="00432046" w:rsidRPr="00432046" w:rsidTr="005E2615">
        <w:trPr>
          <w:trHeight w:val="1098"/>
        </w:trPr>
        <w:tc>
          <w:tcPr>
            <w:tcW w:w="2860"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uppressAutoHyphens/>
              <w:jc w:val="center"/>
              <w:rPr>
                <w:rFonts w:ascii="Times New Roman" w:eastAsia="Times New Roman" w:hAnsi="Times New Roman" w:cs="Times New Roman"/>
                <w:lang w:eastAsia="ru-RU"/>
              </w:rPr>
            </w:pPr>
            <w:r w:rsidRPr="00432046">
              <w:rPr>
                <w:rFonts w:ascii="Times New Roman" w:eastAsia="Times New Roman" w:hAnsi="Times New Roman" w:cs="Times New Roman"/>
                <w:lang w:eastAsia="ru-RU"/>
              </w:rPr>
              <w:t>Код и наименование профессиональных и общих компетенций, формируемых в рамках модуля</w:t>
            </w:r>
          </w:p>
        </w:tc>
        <w:tc>
          <w:tcPr>
            <w:tcW w:w="2385" w:type="dxa"/>
            <w:tcBorders>
              <w:top w:val="single" w:sz="4" w:space="0" w:color="auto"/>
              <w:left w:val="single" w:sz="4" w:space="0" w:color="auto"/>
              <w:bottom w:val="single" w:sz="4" w:space="0" w:color="auto"/>
              <w:right w:val="single" w:sz="4" w:space="0" w:color="auto"/>
            </w:tcBorders>
          </w:tcPr>
          <w:p w:rsidR="00432046" w:rsidRPr="00432046" w:rsidRDefault="00432046" w:rsidP="00432046">
            <w:pPr>
              <w:suppressAutoHyphens/>
              <w:jc w:val="center"/>
              <w:rPr>
                <w:rFonts w:ascii="Times New Roman" w:eastAsia="Times New Roman" w:hAnsi="Times New Roman" w:cs="Times New Roman"/>
                <w:lang w:eastAsia="ru-RU"/>
              </w:rPr>
            </w:pPr>
          </w:p>
          <w:p w:rsidR="00432046" w:rsidRPr="00432046" w:rsidRDefault="00432046" w:rsidP="00432046">
            <w:pPr>
              <w:suppressAutoHyphens/>
              <w:jc w:val="center"/>
              <w:rPr>
                <w:rFonts w:ascii="Times New Roman" w:eastAsia="Times New Roman" w:hAnsi="Times New Roman" w:cs="Times New Roman"/>
                <w:lang w:eastAsia="ru-RU"/>
              </w:rPr>
            </w:pPr>
            <w:r w:rsidRPr="00432046">
              <w:rPr>
                <w:rFonts w:ascii="Times New Roman" w:eastAsia="Times New Roman" w:hAnsi="Times New Roman" w:cs="Times New Roman"/>
                <w:lang w:eastAsia="ru-RU"/>
              </w:rPr>
              <w:t>Критерии оценки</w:t>
            </w:r>
          </w:p>
        </w:tc>
        <w:tc>
          <w:tcPr>
            <w:tcW w:w="4784" w:type="dxa"/>
            <w:tcBorders>
              <w:top w:val="single" w:sz="4" w:space="0" w:color="auto"/>
              <w:left w:val="single" w:sz="4" w:space="0" w:color="auto"/>
              <w:bottom w:val="single" w:sz="4" w:space="0" w:color="auto"/>
              <w:right w:val="single" w:sz="4" w:space="0" w:color="auto"/>
            </w:tcBorders>
          </w:tcPr>
          <w:p w:rsidR="00432046" w:rsidRPr="00432046" w:rsidRDefault="00432046" w:rsidP="00432046">
            <w:pPr>
              <w:suppressAutoHyphens/>
              <w:jc w:val="center"/>
              <w:rPr>
                <w:rFonts w:ascii="Times New Roman" w:eastAsia="Times New Roman" w:hAnsi="Times New Roman" w:cs="Times New Roman"/>
                <w:lang w:eastAsia="ru-RU"/>
              </w:rPr>
            </w:pPr>
          </w:p>
          <w:p w:rsidR="00432046" w:rsidRPr="00432046" w:rsidRDefault="00432046" w:rsidP="00432046">
            <w:pPr>
              <w:suppressAutoHyphens/>
              <w:jc w:val="center"/>
              <w:rPr>
                <w:rFonts w:ascii="Times New Roman" w:eastAsia="Times New Roman" w:hAnsi="Times New Roman" w:cs="Times New Roman"/>
                <w:lang w:eastAsia="ru-RU"/>
              </w:rPr>
            </w:pPr>
            <w:r w:rsidRPr="00432046">
              <w:rPr>
                <w:rFonts w:ascii="Times New Roman" w:eastAsia="Times New Roman" w:hAnsi="Times New Roman" w:cs="Times New Roman"/>
                <w:lang w:eastAsia="ru-RU"/>
              </w:rPr>
              <w:t>Методы оценки</w:t>
            </w:r>
          </w:p>
        </w:tc>
      </w:tr>
      <w:tr w:rsidR="00432046" w:rsidRPr="00432046" w:rsidTr="005E2615">
        <w:trPr>
          <w:trHeight w:val="698"/>
        </w:trPr>
        <w:tc>
          <w:tcPr>
            <w:tcW w:w="2860"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uppressAutoHyphens/>
              <w:jc w:val="center"/>
              <w:rPr>
                <w:rFonts w:ascii="Times New Roman" w:eastAsia="Times New Roman" w:hAnsi="Times New Roman" w:cs="Times New Roman"/>
                <w:i/>
                <w:lang w:eastAsia="ru-RU"/>
              </w:rPr>
            </w:pPr>
            <w:r w:rsidRPr="00432046">
              <w:rPr>
                <w:rFonts w:ascii="Times New Roman" w:eastAsia="Times New Roman" w:hAnsi="Times New Roman" w:cs="Times New Roman"/>
                <w:i/>
                <w:lang w:eastAsia="ru-RU"/>
              </w:rPr>
              <w:t>ПК</w:t>
            </w:r>
          </w:p>
          <w:p w:rsidR="00432046" w:rsidRPr="00432046" w:rsidRDefault="00432046" w:rsidP="00432046">
            <w:pPr>
              <w:suppressAutoHyphens/>
              <w:jc w:val="center"/>
              <w:rPr>
                <w:rFonts w:ascii="Times New Roman" w:eastAsia="Times New Roman" w:hAnsi="Times New Roman" w:cs="Times New Roman"/>
                <w:i/>
                <w:lang w:eastAsia="ru-RU"/>
              </w:rPr>
            </w:pPr>
            <w:r w:rsidRPr="00432046">
              <w:rPr>
                <w:rFonts w:ascii="Times New Roman" w:eastAsia="Times New Roman" w:hAnsi="Times New Roman" w:cs="Times New Roman"/>
                <w:i/>
                <w:lang w:eastAsia="ru-RU"/>
              </w:rPr>
              <w:t>ОК</w:t>
            </w:r>
          </w:p>
          <w:p w:rsidR="00432046" w:rsidRPr="00432046" w:rsidRDefault="00432046" w:rsidP="00432046">
            <w:pPr>
              <w:suppressAutoHyphens/>
              <w:jc w:val="center"/>
              <w:rPr>
                <w:rFonts w:ascii="Times New Roman" w:eastAsia="Times New Roman" w:hAnsi="Times New Roman" w:cs="Times New Roman"/>
                <w:i/>
                <w:lang w:eastAsia="ru-RU"/>
              </w:rPr>
            </w:pPr>
            <w:r w:rsidRPr="00432046">
              <w:rPr>
                <w:rFonts w:ascii="Times New Roman" w:eastAsia="Times New Roman" w:hAnsi="Times New Roman" w:cs="Times New Roman"/>
                <w:i/>
                <w:lang w:eastAsia="ru-RU"/>
              </w:rPr>
              <w:t>ЛР</w:t>
            </w:r>
            <w:r w:rsidRPr="00432046">
              <w:rPr>
                <w:rFonts w:ascii="Times New Roman" w:eastAsia="Times New Roman" w:hAnsi="Times New Roman" w:cs="Times New Roman"/>
                <w:i/>
                <w:vertAlign w:val="superscript"/>
                <w:lang w:eastAsia="ru-RU"/>
              </w:rPr>
              <w:footnoteReference w:id="3"/>
            </w:r>
          </w:p>
        </w:tc>
        <w:tc>
          <w:tcPr>
            <w:tcW w:w="2385"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uppressAutoHyphens/>
              <w:jc w:val="center"/>
              <w:rPr>
                <w:rFonts w:ascii="Times New Roman" w:eastAsia="Times New Roman" w:hAnsi="Times New Roman" w:cs="Times New Roman"/>
                <w:i/>
                <w:lang w:eastAsia="ru-RU"/>
              </w:rPr>
            </w:pPr>
            <w:r w:rsidRPr="00432046">
              <w:rPr>
                <w:rFonts w:ascii="Times New Roman" w:eastAsia="Times New Roman" w:hAnsi="Times New Roman" w:cs="Times New Roman"/>
                <w:i/>
                <w:lang w:eastAsia="ru-RU"/>
              </w:rPr>
              <w:t>Показатели освоенности компетенций</w:t>
            </w:r>
          </w:p>
          <w:p w:rsidR="00432046" w:rsidRPr="00432046" w:rsidRDefault="00432046" w:rsidP="00432046">
            <w:pPr>
              <w:suppressAutoHyphens/>
              <w:rPr>
                <w:rFonts w:ascii="Times New Roman" w:eastAsia="Times New Roman" w:hAnsi="Times New Roman" w:cs="Times New Roman"/>
                <w:i/>
                <w:lang w:eastAsia="ru-RU"/>
              </w:rPr>
            </w:pPr>
            <w:r w:rsidRPr="00432046">
              <w:rPr>
                <w:rFonts w:ascii="Times New Roman" w:eastAsia="Times New Roman" w:hAnsi="Times New Roman" w:cs="Times New Roman"/>
                <w:i/>
                <w:lang w:eastAsia="ru-RU"/>
              </w:rPr>
              <w:t xml:space="preserve">Пример: </w:t>
            </w:r>
          </w:p>
          <w:p w:rsidR="00432046" w:rsidRPr="00432046" w:rsidRDefault="00432046" w:rsidP="00432046">
            <w:pPr>
              <w:suppressAutoHyphens/>
              <w:rPr>
                <w:rFonts w:ascii="Times New Roman" w:eastAsia="Times New Roman" w:hAnsi="Times New Roman" w:cs="Times New Roman"/>
                <w:i/>
                <w:lang w:eastAsia="ru-RU"/>
              </w:rPr>
            </w:pPr>
            <w:r w:rsidRPr="00432046">
              <w:rPr>
                <w:rFonts w:ascii="Times New Roman" w:eastAsia="Times New Roman" w:hAnsi="Times New Roman" w:cs="Times New Roman"/>
                <w:i/>
                <w:lang w:eastAsia="ru-RU"/>
              </w:rPr>
              <w:t>Выполнение работ в соответствии с установленными регламентами с соблюдением правил безопасности труда, санитарными нормами</w:t>
            </w:r>
          </w:p>
        </w:tc>
        <w:tc>
          <w:tcPr>
            <w:tcW w:w="4784" w:type="dxa"/>
            <w:tcBorders>
              <w:top w:val="single" w:sz="4" w:space="0" w:color="auto"/>
              <w:left w:val="single" w:sz="4" w:space="0" w:color="auto"/>
              <w:bottom w:val="single" w:sz="4" w:space="0" w:color="auto"/>
              <w:right w:val="single" w:sz="4" w:space="0" w:color="auto"/>
            </w:tcBorders>
            <w:hideMark/>
          </w:tcPr>
          <w:p w:rsidR="00432046" w:rsidRPr="00432046" w:rsidRDefault="00432046" w:rsidP="00432046">
            <w:pPr>
              <w:suppressAutoHyphens/>
              <w:jc w:val="center"/>
              <w:rPr>
                <w:rFonts w:ascii="Times New Roman" w:eastAsia="Times New Roman" w:hAnsi="Times New Roman" w:cs="Times New Roman"/>
                <w:i/>
                <w:lang w:eastAsia="ru-RU"/>
              </w:rPr>
            </w:pPr>
            <w:r w:rsidRPr="00432046">
              <w:rPr>
                <w:rFonts w:ascii="Times New Roman" w:eastAsia="Times New Roman" w:hAnsi="Times New Roman" w:cs="Times New Roman"/>
                <w:i/>
                <w:lang w:eastAsia="ru-RU"/>
              </w:rPr>
              <w:t>НАПРИМЕР (Экспертное наблюдение выполнения практических работ)</w:t>
            </w:r>
          </w:p>
        </w:tc>
      </w:tr>
      <w:tr w:rsidR="00432046" w:rsidRPr="00432046" w:rsidTr="005E2615">
        <w:tc>
          <w:tcPr>
            <w:tcW w:w="2860" w:type="dxa"/>
            <w:tcBorders>
              <w:top w:val="single" w:sz="4" w:space="0" w:color="auto"/>
              <w:left w:val="single" w:sz="4" w:space="0" w:color="auto"/>
              <w:bottom w:val="single" w:sz="4" w:space="0" w:color="auto"/>
              <w:right w:val="single" w:sz="4" w:space="0" w:color="auto"/>
            </w:tcBorders>
          </w:tcPr>
          <w:p w:rsidR="00432046" w:rsidRPr="00432046" w:rsidRDefault="00432046" w:rsidP="00432046">
            <w:pPr>
              <w:rPr>
                <w:rFonts w:ascii="Times New Roman" w:eastAsia="Times New Roman" w:hAnsi="Times New Roman" w:cs="Times New Roman"/>
                <w:i/>
                <w:lang w:eastAsia="ru-RU"/>
              </w:rPr>
            </w:pPr>
          </w:p>
        </w:tc>
        <w:tc>
          <w:tcPr>
            <w:tcW w:w="2385" w:type="dxa"/>
            <w:tcBorders>
              <w:top w:val="single" w:sz="4" w:space="0" w:color="auto"/>
              <w:left w:val="single" w:sz="4" w:space="0" w:color="auto"/>
              <w:bottom w:val="single" w:sz="4" w:space="0" w:color="auto"/>
              <w:right w:val="single" w:sz="4" w:space="0" w:color="auto"/>
            </w:tcBorders>
          </w:tcPr>
          <w:p w:rsidR="00432046" w:rsidRPr="00432046" w:rsidRDefault="00432046" w:rsidP="00432046">
            <w:pPr>
              <w:rPr>
                <w:rFonts w:ascii="Times New Roman" w:eastAsia="Times New Roman" w:hAnsi="Times New Roman" w:cs="Times New Roman"/>
                <w:i/>
                <w:lang w:eastAsia="ru-RU"/>
              </w:rPr>
            </w:pPr>
          </w:p>
        </w:tc>
        <w:tc>
          <w:tcPr>
            <w:tcW w:w="4784" w:type="dxa"/>
            <w:tcBorders>
              <w:top w:val="single" w:sz="4" w:space="0" w:color="auto"/>
              <w:left w:val="single" w:sz="4" w:space="0" w:color="auto"/>
              <w:bottom w:val="single" w:sz="4" w:space="0" w:color="auto"/>
              <w:right w:val="single" w:sz="4" w:space="0" w:color="auto"/>
            </w:tcBorders>
          </w:tcPr>
          <w:p w:rsidR="00432046" w:rsidRPr="00432046" w:rsidRDefault="00432046" w:rsidP="00432046">
            <w:pPr>
              <w:rPr>
                <w:rFonts w:ascii="Times New Roman" w:eastAsia="Times New Roman" w:hAnsi="Times New Roman" w:cs="Times New Roman"/>
                <w:i/>
                <w:lang w:eastAsia="ru-RU"/>
              </w:rPr>
            </w:pPr>
          </w:p>
        </w:tc>
      </w:tr>
    </w:tbl>
    <w:p w:rsidR="00432046" w:rsidRPr="00432046" w:rsidRDefault="00432046" w:rsidP="00432046">
      <w:pPr>
        <w:rPr>
          <w:rFonts w:ascii="Times New Roman" w:eastAsia="Times New Roman" w:hAnsi="Times New Roman" w:cs="Times New Roman"/>
          <w:lang w:eastAsia="ru-RU"/>
        </w:rPr>
      </w:pPr>
    </w:p>
    <w:p w:rsidR="00432046" w:rsidRPr="00432046" w:rsidRDefault="00432046" w:rsidP="00432046">
      <w:pPr>
        <w:spacing w:after="0"/>
        <w:rPr>
          <w:rFonts w:ascii="Times New Roman" w:eastAsia="Times New Roman" w:hAnsi="Times New Roman" w:cs="Times New Roman"/>
          <w:lang w:eastAsia="ru-RU"/>
        </w:rPr>
        <w:sectPr w:rsidR="00432046" w:rsidRPr="00432046">
          <w:pgSz w:w="11906" w:h="16838"/>
          <w:pgMar w:top="1134" w:right="567" w:bottom="1134" w:left="1701" w:header="708" w:footer="708" w:gutter="0"/>
          <w:cols w:space="720"/>
        </w:sectPr>
      </w:pPr>
    </w:p>
    <w:p w:rsidR="004E32DB" w:rsidRDefault="004E32DB" w:rsidP="00F66436">
      <w:pPr>
        <w:widowControl w:val="0"/>
        <w:autoSpaceDE w:val="0"/>
        <w:autoSpaceDN w:val="0"/>
        <w:spacing w:before="197" w:after="0" w:line="172" w:lineRule="auto"/>
        <w:ind w:right="91"/>
        <w:jc w:val="center"/>
      </w:pPr>
      <w:bookmarkStart w:id="2" w:name="_GoBack"/>
      <w:bookmarkEnd w:id="2"/>
    </w:p>
    <w:sectPr w:rsidR="004E32DB" w:rsidSect="00F66436">
      <w:pgSz w:w="11906" w:h="16838"/>
      <w:pgMar w:top="1134" w:right="850" w:bottom="284" w:left="1276"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41A" w:rsidRDefault="0052441A" w:rsidP="00432046">
      <w:pPr>
        <w:spacing w:after="0" w:line="240" w:lineRule="auto"/>
      </w:pPr>
      <w:r>
        <w:separator/>
      </w:r>
    </w:p>
  </w:endnote>
  <w:endnote w:type="continuationSeparator" w:id="0">
    <w:p w:rsidR="0052441A" w:rsidRDefault="0052441A" w:rsidP="00432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41A" w:rsidRDefault="0052441A" w:rsidP="00432046">
      <w:pPr>
        <w:spacing w:after="0" w:line="240" w:lineRule="auto"/>
      </w:pPr>
      <w:r>
        <w:separator/>
      </w:r>
    </w:p>
  </w:footnote>
  <w:footnote w:type="continuationSeparator" w:id="0">
    <w:p w:rsidR="0052441A" w:rsidRDefault="0052441A" w:rsidP="00432046">
      <w:pPr>
        <w:spacing w:after="0" w:line="240" w:lineRule="auto"/>
      </w:pPr>
      <w:r>
        <w:continuationSeparator/>
      </w:r>
    </w:p>
  </w:footnote>
  <w:footnote w:id="1">
    <w:p w:rsidR="00F371F4" w:rsidRDefault="00F371F4" w:rsidP="00432046">
      <w:pPr>
        <w:pStyle w:val="a3"/>
        <w:rPr>
          <w:rFonts w:ascii="Times New Roman" w:hAnsi="Times New Roman"/>
          <w:i/>
          <w:iCs/>
        </w:rPr>
      </w:pPr>
    </w:p>
  </w:footnote>
  <w:footnote w:id="2">
    <w:p w:rsidR="00F371F4" w:rsidRDefault="00F371F4" w:rsidP="00432046">
      <w:pPr>
        <w:pStyle w:val="a3"/>
      </w:pPr>
    </w:p>
  </w:footnote>
  <w:footnote w:id="3">
    <w:p w:rsidR="00F371F4" w:rsidRDefault="00F371F4" w:rsidP="00432046">
      <w:pPr>
        <w:pStyle w:val="a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num w:numId="1">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046"/>
    <w:rsid w:val="00122E12"/>
    <w:rsid w:val="00147B60"/>
    <w:rsid w:val="00164BD9"/>
    <w:rsid w:val="00197380"/>
    <w:rsid w:val="0022543B"/>
    <w:rsid w:val="0027298D"/>
    <w:rsid w:val="00361CAC"/>
    <w:rsid w:val="003705C5"/>
    <w:rsid w:val="00432046"/>
    <w:rsid w:val="004E32DB"/>
    <w:rsid w:val="0052441A"/>
    <w:rsid w:val="005E2615"/>
    <w:rsid w:val="006E5218"/>
    <w:rsid w:val="008F7F90"/>
    <w:rsid w:val="00A54E1A"/>
    <w:rsid w:val="00B81F81"/>
    <w:rsid w:val="00BF2864"/>
    <w:rsid w:val="00C10829"/>
    <w:rsid w:val="00CF5940"/>
    <w:rsid w:val="00DF6B48"/>
    <w:rsid w:val="00E00FC6"/>
    <w:rsid w:val="00E11BC6"/>
    <w:rsid w:val="00F371F4"/>
    <w:rsid w:val="00F66436"/>
    <w:rsid w:val="00FE3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C138"/>
  <w15:docId w15:val="{D468E77F-4EA3-4941-9175-763B1C84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32046"/>
    <w:pPr>
      <w:spacing w:after="0" w:line="240" w:lineRule="auto"/>
    </w:pPr>
    <w:rPr>
      <w:sz w:val="20"/>
      <w:szCs w:val="20"/>
    </w:rPr>
  </w:style>
  <w:style w:type="character" w:customStyle="1" w:styleId="a4">
    <w:name w:val="Текст сноски Знак"/>
    <w:basedOn w:val="a0"/>
    <w:link w:val="a3"/>
    <w:uiPriority w:val="99"/>
    <w:semiHidden/>
    <w:rsid w:val="00432046"/>
    <w:rPr>
      <w:sz w:val="20"/>
      <w:szCs w:val="20"/>
    </w:rPr>
  </w:style>
  <w:style w:type="character" w:styleId="a5">
    <w:name w:val="Emphasis"/>
    <w:qFormat/>
    <w:rsid w:val="00432046"/>
    <w:rPr>
      <w:rFonts w:ascii="Times New Roman" w:hAnsi="Times New Roman" w:cs="Times New Roman" w:hint="default"/>
      <w:i/>
      <w:iCs w:val="0"/>
    </w:rPr>
  </w:style>
  <w:style w:type="character" w:styleId="a6">
    <w:name w:val="footnote reference"/>
    <w:uiPriority w:val="99"/>
    <w:semiHidden/>
    <w:unhideWhenUsed/>
    <w:rsid w:val="00432046"/>
    <w:rPr>
      <w:rFonts w:ascii="Times New Roman" w:hAnsi="Times New Roman" w:cs="Times New Roman" w:hint="default"/>
      <w:vertAlign w:val="superscript"/>
    </w:rPr>
  </w:style>
  <w:style w:type="table" w:styleId="a7">
    <w:name w:val="Table Grid"/>
    <w:basedOn w:val="a1"/>
    <w:uiPriority w:val="39"/>
    <w:rsid w:val="00E00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1C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61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46534">
      <w:bodyDiv w:val="1"/>
      <w:marLeft w:val="0"/>
      <w:marRight w:val="0"/>
      <w:marTop w:val="0"/>
      <w:marBottom w:val="0"/>
      <w:divBdr>
        <w:top w:val="none" w:sz="0" w:space="0" w:color="auto"/>
        <w:left w:val="none" w:sz="0" w:space="0" w:color="auto"/>
        <w:bottom w:val="none" w:sz="0" w:space="0" w:color="auto"/>
        <w:right w:val="none" w:sz="0" w:space="0" w:color="auto"/>
      </w:divBdr>
    </w:div>
    <w:div w:id="522480500">
      <w:bodyDiv w:val="1"/>
      <w:marLeft w:val="0"/>
      <w:marRight w:val="0"/>
      <w:marTop w:val="0"/>
      <w:marBottom w:val="0"/>
      <w:divBdr>
        <w:top w:val="none" w:sz="0" w:space="0" w:color="auto"/>
        <w:left w:val="none" w:sz="0" w:space="0" w:color="auto"/>
        <w:bottom w:val="none" w:sz="0" w:space="0" w:color="auto"/>
        <w:right w:val="none" w:sz="0" w:space="0" w:color="auto"/>
      </w:divBdr>
    </w:div>
    <w:div w:id="552811149">
      <w:bodyDiv w:val="1"/>
      <w:marLeft w:val="0"/>
      <w:marRight w:val="0"/>
      <w:marTop w:val="0"/>
      <w:marBottom w:val="0"/>
      <w:divBdr>
        <w:top w:val="none" w:sz="0" w:space="0" w:color="auto"/>
        <w:left w:val="none" w:sz="0" w:space="0" w:color="auto"/>
        <w:bottom w:val="none" w:sz="0" w:space="0" w:color="auto"/>
        <w:right w:val="none" w:sz="0" w:space="0" w:color="auto"/>
      </w:divBdr>
    </w:div>
    <w:div w:id="606231746">
      <w:bodyDiv w:val="1"/>
      <w:marLeft w:val="0"/>
      <w:marRight w:val="0"/>
      <w:marTop w:val="0"/>
      <w:marBottom w:val="0"/>
      <w:divBdr>
        <w:top w:val="none" w:sz="0" w:space="0" w:color="auto"/>
        <w:left w:val="none" w:sz="0" w:space="0" w:color="auto"/>
        <w:bottom w:val="none" w:sz="0" w:space="0" w:color="auto"/>
        <w:right w:val="none" w:sz="0" w:space="0" w:color="auto"/>
      </w:divBdr>
    </w:div>
    <w:div w:id="1535852437">
      <w:bodyDiv w:val="1"/>
      <w:marLeft w:val="0"/>
      <w:marRight w:val="0"/>
      <w:marTop w:val="0"/>
      <w:marBottom w:val="0"/>
      <w:divBdr>
        <w:top w:val="none" w:sz="0" w:space="0" w:color="auto"/>
        <w:left w:val="none" w:sz="0" w:space="0" w:color="auto"/>
        <w:bottom w:val="none" w:sz="0" w:space="0" w:color="auto"/>
        <w:right w:val="none" w:sz="0" w:space="0" w:color="auto"/>
      </w:divBdr>
    </w:div>
    <w:div w:id="159216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1725</Words>
  <Characters>9837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Хоменко</cp:lastModifiedBy>
  <cp:revision>3</cp:revision>
  <cp:lastPrinted>2023-12-13T10:43:00Z</cp:lastPrinted>
  <dcterms:created xsi:type="dcterms:W3CDTF">2023-12-13T10:26:00Z</dcterms:created>
  <dcterms:modified xsi:type="dcterms:W3CDTF">2023-12-13T10:45:00Z</dcterms:modified>
</cp:coreProperties>
</file>